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31DBE35A" w:rsidR="00395511" w:rsidRDefault="00656F80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6848" behindDoc="1" locked="0" layoutInCell="1" allowOverlap="1" wp14:anchorId="5BADD387" wp14:editId="295744AA">
            <wp:simplePos x="0" y="0"/>
            <wp:positionH relativeFrom="column">
              <wp:posOffset>-861696</wp:posOffset>
            </wp:positionH>
            <wp:positionV relativeFrom="paragraph">
              <wp:posOffset>-900431</wp:posOffset>
            </wp:positionV>
            <wp:extent cx="10658475" cy="7537707"/>
            <wp:effectExtent l="0" t="0" r="0" b="6350"/>
            <wp:wrapNone/>
            <wp:docPr id="1821826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2687" name="図 1821826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843" cy="754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AF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44F73333">
                <wp:simplePos x="0" y="0"/>
                <wp:positionH relativeFrom="column">
                  <wp:posOffset>8216265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6" style="position:absolute;margin-left:646.95pt;margin-top:-70.75pt;width:100.35pt;height:99pt;z-index:251662336;mso-width-relative:margin;mso-height-relative:margin" coordorigin="1357" coordsize="8087,74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">
                <v:oval id="Ovale 32" o:spid="_x0000_s1027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">
                  <v:imagedata r:id="rId10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18AF">
        <w:drawing>
          <wp:anchor distT="0" distB="0" distL="114300" distR="114300" simplePos="0" relativeHeight="251725824" behindDoc="0" locked="0" layoutInCell="1" allowOverlap="1" wp14:anchorId="1176B41E" wp14:editId="33D17F04">
            <wp:simplePos x="0" y="0"/>
            <wp:positionH relativeFrom="column">
              <wp:posOffset>8324850</wp:posOffset>
            </wp:positionH>
            <wp:positionV relativeFrom="paragraph">
              <wp:posOffset>-671830</wp:posOffset>
            </wp:positionV>
            <wp:extent cx="875530" cy="766059"/>
            <wp:effectExtent l="0" t="0" r="0" b="0"/>
            <wp:wrapNone/>
            <wp:docPr id="158348711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3" r="20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30" cy="76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44799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357C4DB">
                <wp:simplePos x="0" y="0"/>
                <wp:positionH relativeFrom="margin">
                  <wp:posOffset>2091055</wp:posOffset>
                </wp:positionH>
                <wp:positionV relativeFrom="paragraph">
                  <wp:posOffset>-605155</wp:posOffset>
                </wp:positionV>
                <wp:extent cx="6172200" cy="447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D86579B" w:rsidR="00C42528" w:rsidRPr="00BA5AA7" w:rsidRDefault="008D3ECA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かみさまからのおくりものにきがつくように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986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0" type="#_x0000_t202" style="position:absolute;margin-left:164.65pt;margin-top:-47.65pt;width:486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" filled="f" stroked="f">
                <v:textbox>
                  <w:txbxContent>
                    <w:p w14:paraId="62241093" w14:textId="1D86579B" w:rsidR="00C42528" w:rsidRPr="00BA5AA7" w:rsidRDefault="008D3ECA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かみさまからのおくりものにきがつくように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79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556C8426">
                <wp:simplePos x="0" y="0"/>
                <wp:positionH relativeFrom="margin">
                  <wp:posOffset>2444115</wp:posOffset>
                </wp:positionH>
                <wp:positionV relativeFrom="paragraph">
                  <wp:posOffset>-48895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8FC3" w14:textId="77777777" w:rsidR="008D3ECA" w:rsidRDefault="008D3ECA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みよ、あたらしいことをわたしはおこなう。いまやそれはめばえている、</w:t>
                            </w:r>
                          </w:p>
                          <w:p w14:paraId="3ED12A80" w14:textId="057278EC" w:rsidR="002C1F2F" w:rsidRPr="00BA5AA7" w:rsidRDefault="008D3ECA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あなたたちはそれをさとらないのか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(イザヤ４３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１９).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31" type="#_x0000_t202" style="position:absolute;margin-left:192.45pt;margin-top:-3.8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" filled="f" stroked="f">
                <v:textbox>
                  <w:txbxContent>
                    <w:p w14:paraId="4A748FC3" w14:textId="77777777" w:rsidR="008D3ECA" w:rsidRDefault="008D3ECA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みよ、あたらしいことをわたしはおこなう。いまやそれはめばえている、</w:t>
                      </w:r>
                    </w:p>
                    <w:p w14:paraId="3ED12A80" w14:textId="057278EC" w:rsidR="002C1F2F" w:rsidRPr="00BA5AA7" w:rsidRDefault="008D3ECA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あなたたちはそれをさとらないのか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(イザヤ４３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１９).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07A318F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18BCEBC0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7C2CE103" w:rsidR="00601872" w:rsidRPr="00BA5AA7" w:rsidRDefault="008D3ECA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" filled="f" stroked="f">
                <v:textbox>
                  <w:txbxContent>
                    <w:p w14:paraId="4ED4EE08" w14:textId="18BCEBC0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7C2CE103" w:rsidR="00601872" w:rsidRPr="00BA5AA7" w:rsidRDefault="008D3ECA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  <w:t>4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2A35CB9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2F19E" w14:textId="7D90E54F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E84EFCE" w:rsidR="00395511" w:rsidRPr="00D95C82" w:rsidRDefault="008D3ECA" w:rsidP="00844799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イスラエルのたみはじゆうになりました。かみさまはごじぶんにしたがうようにゆうき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け、たみのためにけいかくしてくださったことをしらせます。. かみさまはいつもあらたなことをじゅんびしてくださいますが,それにき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くよう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しなければなりません。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" filled="f" stroked="f">
                <v:textbox>
                  <w:txbxContent>
                    <w:p w14:paraId="1F3E46BA" w14:textId="4E84EFCE" w:rsidR="00395511" w:rsidRPr="00D95C82" w:rsidRDefault="008D3ECA" w:rsidP="00844799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イスラエルのたみはじゆうになりました。かみさまはごじぶんにしたがうようにゆうき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け、たみのためにけいかくしてくださったことをしらせます。. かみさまはいつもあらたなことをじゅんびしてくださいますが,それにき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くよう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しなければなりません。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C89C3F9" w:rsidR="00395511" w:rsidRPr="006D269C" w:rsidRDefault="008D3ECA" w:rsidP="008D3ECA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うみのまえにきたときに、ファラオのぐんたいがうしろにちか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いていました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でもかみさまはモー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にもっているつえをうみにむかってかざすようにいいました。うみがわかれ、にげたあとで、またファラオのぐんのうえでとじてしまいました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BnTJaX8AQAA1Q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4C89C3F9" w:rsidR="00395511" w:rsidRPr="006D269C" w:rsidRDefault="008D3ECA" w:rsidP="008D3ECA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うみのまえにきたときに、ファラオのぐんたいがうしろにちか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いていました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でもかみさまはモー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セ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にもっているつえをうみにむかってかざすようにいいました。うみがわかれ、にげたあとで、またファラオのぐんのうえでとじてしまいました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6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BenAfe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B2746E8" w:rsidR="00395511" w:rsidRPr="00D95C82" w:rsidRDefault="008D3ECA" w:rsidP="00844799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ほんとうにおこった! ぼくもて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を</w:t>
                            </w:r>
                            <w:r w:rsidRPr="008D3E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おしだしてあいてをとめようとした。でもすぐに、こころのなかでそんなことしたらしあわせじゃないよ、というこえをきいたんだ。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nz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" filled="f" stroked="f">
                <v:textbox>
                  <w:txbxContent>
                    <w:p w14:paraId="64E4C74B" w14:textId="0B2746E8" w:rsidR="00395511" w:rsidRPr="00D95C82" w:rsidRDefault="008D3ECA" w:rsidP="00844799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ほんとうにおこった! ぼくもて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を</w:t>
                      </w:r>
                      <w:r w:rsidRPr="008D3EC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おしだしてあいてをとめようとした。でもすぐに、こころのなかでそんなことしたらしあわせじゃないよ、というこえをきいたんだ。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2D65BCB5" w:rsidR="00AA38BF" w:rsidRPr="00D95C82" w:rsidRDefault="008D3ECA" w:rsidP="00844799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かみさまはぼくにえらぶことをおしえてくれた。ぼくはあいをもってあそぶよおうにしてあいてをだいじにして、へいわをたもったんだ。.そう、このおくりものをあたえることができた。ゲームはおおきな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よ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ろこびのうちにおわったんだ。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8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q8/gEAANU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kgfqyNKtTQnFAHB6PP&#10;8F3gpgP3m5IePVZR/+vAnKBEfTao5aZYLKIpU7BYvp9j4C4z9WWGGY5QFQ2UjNvbkIw8Ur5BzVuZ&#10;1HjpZGoZvZNEmnwezXkZp79eXuPuD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ygjqvP4BAADV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4D495977" w14:textId="2D65BCB5" w:rsidR="00AA38BF" w:rsidRPr="00D95C82" w:rsidRDefault="008D3ECA" w:rsidP="00844799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かみさまはぼくにえらぶことをおしえてくれた。ぼくはあいをもってあそぶよおうにしてあいてをだいじにして、へいわをたもったんだ。.そう、このおくりものをあたえることができた。ゲームはおおきな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よ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ろこびのうちにおわったんだ。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B3A8FD4" w:rsidR="00F53132" w:rsidRPr="006D269C" w:rsidRDefault="008D3ECA" w:rsidP="00844799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サッカーゲームをたのしくしていたんだ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 xml:space="preserve"> ぼくのチームはほんとうにつよくてゴールをきめるところだった。でもあいてチームのこがぼくをおしたのでボールがべつのほおうにいったんだ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" filled="f" stroked="f">
                <v:textbox>
                  <w:txbxContent>
                    <w:p w14:paraId="12FFDCA2" w14:textId="6B3A8FD4" w:rsidR="00F53132" w:rsidRPr="006D269C" w:rsidRDefault="008D3ECA" w:rsidP="00844799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サッカーゲームをたのしくしていたんだ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 xml:space="preserve"> ぼくのチームはほんとうにつよくてゴールをきめるところだった。でもあいてチームのこがぼくをおしたのでボールがべつのほおうにいったんだ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187E0E" w:rsidR="00395511" w:rsidRPr="00D95C82" w:rsidRDefault="008D3ECA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モー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はかみさまのこえをきいています。イスラエルのたみに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エジプトのおうファラオ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のどれいのてからのがれるようはなしています。しゅっぱつしたばかりのとき, イスラエルのたみはこんなんにであいました。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" filled="f" stroked="f">
                <v:textbox>
                  <w:txbxContent>
                    <w:p w14:paraId="0E38E214" w14:textId="4D187E0E" w:rsidR="00395511" w:rsidRPr="00D95C82" w:rsidRDefault="008D3ECA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モー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セ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はかみさまのこえをきいています。イスラエルのたみに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エジプトのおうファラオ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のどれいのてからのがれるようはなしています。しゅっぱつしたばかりのとき, イスラエルのたみはこんなんにであいました。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125F0"/>
    <w:rsid w:val="0012610D"/>
    <w:rsid w:val="001320F4"/>
    <w:rsid w:val="0013312F"/>
    <w:rsid w:val="00145C70"/>
    <w:rsid w:val="00153B5A"/>
    <w:rsid w:val="00166BE8"/>
    <w:rsid w:val="001720AA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5577A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10831"/>
    <w:rsid w:val="00613BAA"/>
    <w:rsid w:val="00613DE2"/>
    <w:rsid w:val="00632E5F"/>
    <w:rsid w:val="006339D4"/>
    <w:rsid w:val="00654143"/>
    <w:rsid w:val="006555DC"/>
    <w:rsid w:val="00655E2D"/>
    <w:rsid w:val="00656F80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4799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D3EC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26F8"/>
    <w:rsid w:val="00AA38BF"/>
    <w:rsid w:val="00AD7661"/>
    <w:rsid w:val="00AE3402"/>
    <w:rsid w:val="00AE5F38"/>
    <w:rsid w:val="00AE704F"/>
    <w:rsid w:val="00AF5CB5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8AF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Tokyo Asagaya Focolare</cp:lastModifiedBy>
  <cp:revision>2</cp:revision>
  <cp:lastPrinted>2025-01-07T01:09:00Z</cp:lastPrinted>
  <dcterms:created xsi:type="dcterms:W3CDTF">2025-03-27T22:22:00Z</dcterms:created>
  <dcterms:modified xsi:type="dcterms:W3CDTF">2025-03-27T22:22:00Z</dcterms:modified>
</cp:coreProperties>
</file>