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B5C2A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F14E2E" wp14:editId="5A5105B6">
                <wp:simplePos x="0" y="0"/>
                <wp:positionH relativeFrom="column">
                  <wp:posOffset>742950</wp:posOffset>
                </wp:positionH>
                <wp:positionV relativeFrom="paragraph">
                  <wp:posOffset>-356235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B5C2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Maggio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5pt;margin-top:-28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IrS&#10;8tDeAAAACgEAAA8AAAAAAAAAAAAAAAAAaQQAAGRycy9kb3ducmV2LnhtbFBLBQYAAAAABAAEAPMA&#10;AAB0BQAAAAA=&#10;" filled="f" stroked="f">
                <v:textbox>
                  <w:txbxContent>
                    <w:p w:rsidR="00A254CA" w:rsidRPr="00BC018B" w:rsidRDefault="00FB5C2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Maggio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B77E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73.35pt;margin-top:-86.35pt;width:846.95pt;height:599.05pt;z-index:-251647488;mso-position-horizontal-relative:text;mso-position-vertical-relative:text;mso-width-relative:page;mso-height-relative:page">
            <v:imagedata r:id="rId8" o:title="Pdv_202005_int_Color"/>
          </v:shape>
        </w:pic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9A401" wp14:editId="4A25A1FD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38+vYN0AAAAKAQAADwAAAAAAAAAAAAAAAABsBAAAZHJzL2Rvd25yZXYueG1sUEsFBgAAAAAEAAQA&#10;8wAAAHY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C448C5" wp14:editId="25286996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B5C2A" w:rsidRDefault="00FB5C2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FB5C2A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"Voi siete già puri a causa della parola che vi ho annunciato" (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15,3).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" filled="f" stroked="f">
                <v:textbox>
                  <w:txbxContent>
                    <w:p w:rsidR="00395511" w:rsidRPr="00FB5C2A" w:rsidRDefault="00FB5C2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FB5C2A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0"/>
                        </w:rPr>
                        <w:t>"Voi siete già puri a causa della parola che vi ho annunciato"</w:t>
                      </w:r>
                      <w:bookmarkStart w:id="1" w:name="_GoBack"/>
                      <w:r w:rsidRPr="00FB5C2A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0"/>
                        </w:rPr>
                        <w:t xml:space="preserve"> (</w:t>
                      </w:r>
                      <w:proofErr w:type="spellStart"/>
                      <w:r w:rsidRPr="00FB5C2A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0"/>
                        </w:rPr>
                        <w:t>Gv</w:t>
                      </w:r>
                      <w:proofErr w:type="spellEnd"/>
                      <w:r w:rsidRPr="00FB5C2A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0"/>
                        </w:rPr>
                        <w:t xml:space="preserve"> 15,3).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7EEB">
        <w:rPr>
          <w:noProof/>
        </w:rPr>
        <w:pict>
          <v:shape id="_x0000_s1033" type="#_x0000_t75" style="position:absolute;margin-left:624.5pt;margin-top:-67.4pt;width:109.2pt;height:100.45pt;z-index:251666944;mso-position-horizontal-relative:text;mso-position-vertical-relative:text;mso-width-relative:page;mso-height-relative:page">
            <v:imagedata r:id="rId9" o:title="foc_it_Color"/>
          </v:shape>
        </w:pic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77B039" wp14:editId="49B054B3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FB5C2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Siamo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  <w:r w:rsidR="00D376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</w:t>
                            </w:r>
                            <w:bookmarkStart w:id="0" w:name="_GoBack"/>
                            <w:bookmarkEnd w:id="0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nuove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FB5C2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Siamo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  <w:r w:rsidR="00D376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</w:t>
                      </w:r>
                      <w:bookmarkStart w:id="1" w:name="_GoBack"/>
                      <w:bookmarkEnd w:id="1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nuove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DE2E1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90ED1" wp14:editId="5AFA434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Dopo l’ultima cena, Gesù si mette a parlare con gli apostoli. Manca Giuda Iscariota che è già andato via e presto lo tradirà.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Bm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7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F2f&#10;YGY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FB5C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Dopo l’ultima cena, Gesù si mette a parlare con gli apostoli. Manca Giuda Iscariota che è già andato via e presto lo tradirà.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53884C" wp14:editId="6BA0B02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È un momento drammatico. Gesù vuole dire cose importanti e consegnare parole da non dimenticare, perciò dice: io sono la vite e voi i miei rami.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rq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nn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xzy66h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FB5C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È un momento drammatico. Gesù vuole dire cose importanti e consegnare parole da non dimenticare, perciò dice: io sono la vite e voi i miei rami.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30BF5" wp14:editId="3A3E819B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B5C2A" w:rsidRDefault="00FB5C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Abbiamo preparato le trote al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wisky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perché non c’era più vino bianco in casa. Io e la mamma ci siamo proprio divertiti. Slovenia, Paolo.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FB5C2A" w:rsidRDefault="00FB5C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Abbiamo preparato le trote al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wisky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perché non c’era più vino bianco in casa. Io e la mamma ci siamo proprio divertiti. Slovenia, Paolo.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FEFBB7" wp14:editId="730B5E3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L’altra sera mia mamma era molto stanca e mi ha chiesto di aiutarla a preparare la cena, io non ne avevo molta voglia.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B7&#10;9DCF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DE2E19" w:rsidRDefault="00FB5C2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L’altra sera mia mamma era molto stanca e mi ha chiesto di aiutarla a preparare la cena, io non ne avevo molta voglia.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B444C" wp14:editId="14E7CDEF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 ho ricordato il dado. La mattina lanciandolo era uscito: “farsi uno con gli altri” e così mi sono deciso ad aiutarla.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wyFAIAAAIEAAAOAAAAZHJzL2Uyb0RvYy54bWysU9uO2yAQfa/Uf0C8N3a89jax4qy22W5V&#10;aXuRtv0AgnGMCgwFEjv9+h1wkkbtW1U/IPAwZ+acOazuRq3IQTgvwTR0PsspEYZDK82uod+/Pb5Z&#10;UOIDMy1TYERDj8LTu/XrV6vB1qKAHlQrHEEQ4+vBNrQPwdZZ5nkvNPMzsMJgsAOnWcCj22WtYwOi&#10;a5UVeX6b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bd3hRllUqw+pxtnQ8fBGgSNw11&#10;aIGEzg5PPsRuWH2+EosZeJRKJRsoQ4aGLquiSglXES0DulRJ3dBF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EzSnDI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DE2E19" w:rsidRDefault="00FB5C2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 ho ricordato il dado. La mattina lanciandolo era uscito: “farsi uno con gli altri” e così mi sono deciso ad aiutarla.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B5C2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Chi rimane in me, cioè attento alle mie parole, io rimango in lui e fa molto frutto. Chi non rimane in me, si secca ed è gettato.(cfr. </w:t>
                            </w:r>
                            <w:proofErr w:type="spellStart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Gv</w:t>
                            </w:r>
                            <w:proofErr w:type="spellEnd"/>
                            <w:r w:rsidRP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FB5C2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Chi rimane in me, cioè attento alle mie parole, io rimango in lui e fa molto frutto. Chi non rimane in me, si secca ed è gettato.(cfr. </w:t>
                      </w:r>
                      <w:proofErr w:type="spellStart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Gv</w:t>
                      </w:r>
                      <w:proofErr w:type="spellEnd"/>
                      <w:r w:rsidRP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15,1-7)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EB" w:rsidRDefault="00B77EEB" w:rsidP="00A67ED3">
      <w:pPr>
        <w:spacing w:after="0" w:line="240" w:lineRule="auto"/>
      </w:pPr>
      <w:r>
        <w:separator/>
      </w:r>
    </w:p>
  </w:endnote>
  <w:endnote w:type="continuationSeparator" w:id="0">
    <w:p w:rsidR="00B77EEB" w:rsidRDefault="00B77EE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EB" w:rsidRDefault="00B77EEB" w:rsidP="00A67ED3">
      <w:pPr>
        <w:spacing w:after="0" w:line="240" w:lineRule="auto"/>
      </w:pPr>
      <w:r>
        <w:separator/>
      </w:r>
    </w:p>
  </w:footnote>
  <w:footnote w:type="continuationSeparator" w:id="0">
    <w:p w:rsidR="00B77EEB" w:rsidRDefault="00B77EE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77EEB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376D7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2020-01-20T15:06:00Z</dcterms:created>
  <dcterms:modified xsi:type="dcterms:W3CDTF">2020-04-08T13:37:00Z</dcterms:modified>
</cp:coreProperties>
</file>