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3598660D" w:rsidR="00395511" w:rsidRDefault="00613DE2" w:rsidP="00B804DC">
      <w:pPr>
        <w:pStyle w:val="Paroladivita"/>
      </w:pPr>
      <w:r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3AC86B39">
                <wp:simplePos x="0" y="0"/>
                <wp:positionH relativeFrom="column">
                  <wp:posOffset>2910205</wp:posOffset>
                </wp:positionH>
                <wp:positionV relativeFrom="paragraph">
                  <wp:posOffset>-43180</wp:posOffset>
                </wp:positionV>
                <wp:extent cx="4991100" cy="75247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noFill/>
                        <a:ln w="9525">
                          <a:noFill/>
                          <a:miter lim="800000"/>
                          <a:headEnd/>
                          <a:tailEnd/>
                        </a:ln>
                      </wps:spPr>
                      <wps:txbx>
                        <w:txbxContent>
                          <w:p w14:paraId="3ED12A80" w14:textId="1DCC84E6" w:rsidR="002C1F2F" w:rsidRPr="00884C52" w:rsidRDefault="006D3356" w:rsidP="00613DE2">
                            <w:pPr>
                              <w:spacing w:line="240" w:lineRule="auto"/>
                              <w:ind w:left="4680" w:hangingChars="1800" w:hanging="4680"/>
                              <w:contextualSpacing/>
                              <w:rPr>
                                <w:rFonts w:asciiTheme="minorEastAsia" w:hAnsiTheme="minorEastAsia"/>
                                <w:color w:val="595959" w:themeColor="text1" w:themeTint="A6"/>
                                <w:szCs w:val="28"/>
                                <w:lang w:eastAsia="ja-JP"/>
                              </w:rPr>
                            </w:pPr>
                            <w:r w:rsidRPr="006D3356">
                              <w:rPr>
                                <w:rFonts w:ascii="ＭＳ 明朝" w:eastAsia="ＭＳ 明朝" w:hAnsi="ＭＳ 明朝" w:cs="ＭＳ 明朝" w:hint="eastAsia"/>
                                <w:bCs/>
                                <w:sz w:val="26"/>
                                <w:szCs w:val="32"/>
                                <w:lang w:eastAsia="ja-JP"/>
                              </w:rPr>
                              <w:t>あなたこそエル・ロイ（わたしを</w:t>
                            </w:r>
                            <w:r>
                              <w:rPr>
                                <w:rFonts w:ascii="ＭＳ 明朝" w:eastAsia="ＭＳ 明朝" w:hAnsi="ＭＳ 明朝" w:cs="ＭＳ 明朝" w:hint="eastAsia"/>
                                <w:bCs/>
                                <w:sz w:val="26"/>
                                <w:szCs w:val="32"/>
                                <w:lang w:eastAsia="ja-JP"/>
                              </w:rPr>
                              <w:t>かえ</w:t>
                            </w:r>
                            <w:r w:rsidRPr="006D3356">
                              <w:rPr>
                                <w:rFonts w:ascii="ＭＳ 明朝" w:eastAsia="ＭＳ 明朝" w:hAnsi="ＭＳ 明朝" w:cs="ＭＳ 明朝" w:hint="eastAsia"/>
                                <w:bCs/>
                                <w:sz w:val="26"/>
                                <w:szCs w:val="32"/>
                                <w:lang w:eastAsia="ja-JP"/>
                              </w:rPr>
                              <w:t>みられる</w:t>
                            </w:r>
                            <w:r>
                              <w:rPr>
                                <w:rFonts w:ascii="ＭＳ 明朝" w:eastAsia="ＭＳ 明朝" w:hAnsi="ＭＳ 明朝" w:cs="ＭＳ 明朝" w:hint="eastAsia"/>
                                <w:bCs/>
                                <w:sz w:val="26"/>
                                <w:szCs w:val="32"/>
                                <w:lang w:eastAsia="ja-JP"/>
                              </w:rPr>
                              <w:t>かみ</w:t>
                            </w:r>
                            <w:r w:rsidRPr="006D3356">
                              <w:rPr>
                                <w:rFonts w:ascii="ＭＳ 明朝" w:eastAsia="ＭＳ 明朝" w:hAnsi="ＭＳ 明朝" w:cs="ＭＳ 明朝" w:hint="eastAsia"/>
                                <w:bCs/>
                                <w:sz w:val="26"/>
                                <w:szCs w:val="32"/>
                                <w:lang w:eastAsia="ja-JP"/>
                              </w:rPr>
                              <w:t>）です</w:t>
                            </w:r>
                            <w:r>
                              <w:rPr>
                                <w:rFonts w:ascii="ＭＳ 明朝" w:eastAsia="ＭＳ 明朝" w:hAnsi="ＭＳ 明朝" w:cs="ＭＳ 明朝" w:hint="eastAsia"/>
                                <w:bCs/>
                                <w:sz w:val="26"/>
                                <w:szCs w:val="32"/>
                                <w:lang w:eastAsia="ja-JP"/>
                              </w:rPr>
                              <w:t xml:space="preserve">。　　　　</w:t>
                            </w:r>
                            <w:r w:rsidRPr="006D3356">
                              <w:rPr>
                                <w:rFonts w:ascii="ＭＳ 明朝" w:eastAsia="ＭＳ 明朝" w:hAnsi="ＭＳ 明朝" w:cs="ＭＳ 明朝" w:hint="eastAsia"/>
                                <w:bCs/>
                                <w:sz w:val="26"/>
                                <w:szCs w:val="32"/>
                                <w:lang w:eastAsia="ja-JP"/>
                              </w:rPr>
                              <w:t>（そうせいき16.13</w:t>
                            </w:r>
                            <w:r>
                              <w:rPr>
                                <w:rFonts w:ascii="ＭＳ 明朝" w:eastAsia="ＭＳ 明朝" w:hAnsi="ＭＳ 明朝" w:cs="ＭＳ 明朝"/>
                                <w:bCs/>
                                <w:sz w:val="26"/>
                                <w:szCs w:val="32"/>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229.15pt;margin-top:-3.4pt;width:39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" filled="f" stroked="f">
                <v:textbox>
                  <w:txbxContent>
                    <w:p w14:paraId="3ED12A80" w14:textId="1DCC84E6" w:rsidR="002C1F2F" w:rsidRPr="00884C52" w:rsidRDefault="006D3356" w:rsidP="00613DE2">
                      <w:pPr>
                        <w:spacing w:line="240" w:lineRule="auto"/>
                        <w:ind w:left="4680" w:hangingChars="1800" w:hanging="4680"/>
                        <w:contextualSpacing/>
                        <w:rPr>
                          <w:rFonts w:asciiTheme="minorEastAsia" w:hAnsiTheme="minorEastAsia"/>
                          <w:color w:val="595959" w:themeColor="text1" w:themeTint="A6"/>
                          <w:szCs w:val="28"/>
                          <w:lang w:eastAsia="ja-JP"/>
                        </w:rPr>
                      </w:pPr>
                      <w:r w:rsidRPr="006D3356">
                        <w:rPr>
                          <w:rFonts w:ascii="ＭＳ 明朝" w:eastAsia="ＭＳ 明朝" w:hAnsi="ＭＳ 明朝" w:cs="ＭＳ 明朝" w:hint="eastAsia"/>
                          <w:bCs/>
                          <w:sz w:val="26"/>
                          <w:szCs w:val="32"/>
                          <w:lang w:eastAsia="ja-JP"/>
                        </w:rPr>
                        <w:t>あなたこそエル・ロイ（わたしを</w:t>
                      </w:r>
                      <w:r>
                        <w:rPr>
                          <w:rFonts w:ascii="ＭＳ 明朝" w:eastAsia="ＭＳ 明朝" w:hAnsi="ＭＳ 明朝" w:cs="ＭＳ 明朝" w:hint="eastAsia"/>
                          <w:bCs/>
                          <w:sz w:val="26"/>
                          <w:szCs w:val="32"/>
                          <w:lang w:eastAsia="ja-JP"/>
                        </w:rPr>
                        <w:t>かえ</w:t>
                      </w:r>
                      <w:r w:rsidRPr="006D3356">
                        <w:rPr>
                          <w:rFonts w:ascii="ＭＳ 明朝" w:eastAsia="ＭＳ 明朝" w:hAnsi="ＭＳ 明朝" w:cs="ＭＳ 明朝" w:hint="eastAsia"/>
                          <w:bCs/>
                          <w:sz w:val="26"/>
                          <w:szCs w:val="32"/>
                          <w:lang w:eastAsia="ja-JP"/>
                        </w:rPr>
                        <w:t>みられる</w:t>
                      </w:r>
                      <w:r>
                        <w:rPr>
                          <w:rFonts w:ascii="ＭＳ 明朝" w:eastAsia="ＭＳ 明朝" w:hAnsi="ＭＳ 明朝" w:cs="ＭＳ 明朝" w:hint="eastAsia"/>
                          <w:bCs/>
                          <w:sz w:val="26"/>
                          <w:szCs w:val="32"/>
                          <w:lang w:eastAsia="ja-JP"/>
                        </w:rPr>
                        <w:t>かみ</w:t>
                      </w:r>
                      <w:r w:rsidRPr="006D3356">
                        <w:rPr>
                          <w:rFonts w:ascii="ＭＳ 明朝" w:eastAsia="ＭＳ 明朝" w:hAnsi="ＭＳ 明朝" w:cs="ＭＳ 明朝" w:hint="eastAsia"/>
                          <w:bCs/>
                          <w:sz w:val="26"/>
                          <w:szCs w:val="32"/>
                          <w:lang w:eastAsia="ja-JP"/>
                        </w:rPr>
                        <w:t>）です</w:t>
                      </w:r>
                      <w:r>
                        <w:rPr>
                          <w:rFonts w:ascii="ＭＳ 明朝" w:eastAsia="ＭＳ 明朝" w:hAnsi="ＭＳ 明朝" w:cs="ＭＳ 明朝" w:hint="eastAsia"/>
                          <w:bCs/>
                          <w:sz w:val="26"/>
                          <w:szCs w:val="32"/>
                          <w:lang w:eastAsia="ja-JP"/>
                        </w:rPr>
                        <w:t xml:space="preserve">。　　　　</w:t>
                      </w:r>
                      <w:r w:rsidRPr="006D3356">
                        <w:rPr>
                          <w:rFonts w:ascii="ＭＳ 明朝" w:eastAsia="ＭＳ 明朝" w:hAnsi="ＭＳ 明朝" w:cs="ＭＳ 明朝" w:hint="eastAsia"/>
                          <w:bCs/>
                          <w:sz w:val="26"/>
                          <w:szCs w:val="32"/>
                          <w:lang w:eastAsia="ja-JP"/>
                        </w:rPr>
                        <w:t>（そうせいき16.13</w:t>
                      </w:r>
                      <w:r>
                        <w:rPr>
                          <w:rFonts w:ascii="ＭＳ 明朝" w:eastAsia="ＭＳ 明朝" w:hAnsi="ＭＳ 明朝" w:cs="ＭＳ 明朝"/>
                          <w:bCs/>
                          <w:sz w:val="26"/>
                          <w:szCs w:val="32"/>
                          <w:lang w:eastAsia="ja-JP"/>
                        </w:rPr>
                        <w:t>）</w:t>
                      </w:r>
                    </w:p>
                  </w:txbxContent>
                </v:textbox>
              </v:shape>
            </w:pict>
          </mc:Fallback>
        </mc:AlternateContent>
      </w:r>
      <w:r w:rsidR="006D3356">
        <w:rPr>
          <w:rFonts w:ascii="Arial Narrow" w:hAnsi="Arial Narrow" w:hint="eastAsia"/>
          <w:b/>
          <w:color w:val="595959" w:themeColor="text1" w:themeTint="A6"/>
          <w:szCs w:val="24"/>
          <w:lang w:val="ja-JP" w:eastAsia="ja-JP"/>
        </w:rPr>
        <w:drawing>
          <wp:anchor distT="0" distB="0" distL="114300" distR="114300" simplePos="0" relativeHeight="251720704" behindDoc="1" locked="0" layoutInCell="1" allowOverlap="1" wp14:anchorId="3544E9B1" wp14:editId="328FC103">
            <wp:simplePos x="0" y="0"/>
            <wp:positionH relativeFrom="page">
              <wp:align>left</wp:align>
            </wp:positionH>
            <wp:positionV relativeFrom="paragraph">
              <wp:posOffset>-924083</wp:posOffset>
            </wp:positionV>
            <wp:extent cx="10591800" cy="7491253"/>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0" cy="7491253"/>
                    </a:xfrm>
                    <a:prstGeom prst="rect">
                      <a:avLst/>
                    </a:prstGeom>
                  </pic:spPr>
                </pic:pic>
              </a:graphicData>
            </a:graphic>
            <wp14:sizeRelH relativeFrom="page">
              <wp14:pctWidth>0</wp14:pctWidth>
            </wp14:sizeRelH>
            <wp14:sizeRelV relativeFrom="page">
              <wp14:pctHeight>0</wp14:pctHeight>
            </wp14:sizeRelV>
          </wp:anchor>
        </w:drawing>
      </w:r>
      <w:r w:rsidR="002C031B" w:rsidRPr="006D599E">
        <w:rPr>
          <w:lang w:val="en-US" w:eastAsia="ja-JP"/>
        </w:rPr>
        <mc:AlternateContent>
          <mc:Choice Requires="wpg">
            <w:drawing>
              <wp:anchor distT="0" distB="0" distL="114300" distR="114300" simplePos="0" relativeHeight="251662336" behindDoc="0" locked="0" layoutInCell="1" allowOverlap="1" wp14:anchorId="55F12F28" wp14:editId="23710A41">
                <wp:simplePos x="0" y="0"/>
                <wp:positionH relativeFrom="column">
                  <wp:posOffset>8058150</wp:posOffset>
                </wp:positionH>
                <wp:positionV relativeFrom="paragraph">
                  <wp:posOffset>-890905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7" style="position:absolute;margin-left:634.5pt;margin-top:-70.1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">
                <v:oval id="Ovale 32" o:spid="_x0000_s1028"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9"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0"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6A76D9"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63D16DF6">
                <wp:simplePos x="0" y="0"/>
                <wp:positionH relativeFrom="column">
                  <wp:posOffset>738505</wp:posOffset>
                </wp:positionH>
                <wp:positionV relativeFrom="paragraph">
                  <wp:posOffset>-136032</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5DA82466"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D3356">
                              <w:rPr>
                                <w:rFonts w:ascii="Arial Narrow" w:hAnsi="Arial Narrow"/>
                                <w:b/>
                                <w:sz w:val="18"/>
                                <w:szCs w:val="18"/>
                                <w:lang w:eastAsia="ja-JP"/>
                              </w:rPr>
                              <w:t>2</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1" type="#_x0000_t202" style="position:absolute;margin-left:58.15pt;margin-top:-10.7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" filled="f" stroked="f">
                <v:textbox>
                  <w:txbxContent>
                    <w:p w14:paraId="4F9A5ADA" w14:textId="5DA82466"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D3356">
                        <w:rPr>
                          <w:rFonts w:ascii="Arial Narrow" w:hAnsi="Arial Narrow"/>
                          <w:b/>
                          <w:sz w:val="18"/>
                          <w:szCs w:val="18"/>
                          <w:lang w:eastAsia="ja-JP"/>
                        </w:rPr>
                        <w:t>2</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1320F4">
        <w:rPr>
          <w:lang w:val="en-US" w:eastAsia="ja-JP"/>
        </w:rPr>
        <mc:AlternateContent>
          <mc:Choice Requires="wps">
            <w:drawing>
              <wp:anchor distT="0" distB="0" distL="114300" distR="114300" simplePos="0" relativeHeight="251642880" behindDoc="0" locked="0" layoutInCell="1" allowOverlap="1" wp14:anchorId="189832CF" wp14:editId="23053165">
                <wp:simplePos x="0" y="0"/>
                <wp:positionH relativeFrom="margin">
                  <wp:posOffset>-447675</wp:posOffset>
                </wp:positionH>
                <wp:positionV relativeFrom="paragraph">
                  <wp:posOffset>-182880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2" type="#_x0000_t202" style="position:absolute;margin-left:-35.25pt;margin-top:-14.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4753F3">
        <w:rPr>
          <w:lang w:val="en-US" w:eastAsia="ja-JP"/>
        </w:rPr>
        <mc:AlternateContent>
          <mc:Choice Requires="wps">
            <w:drawing>
              <wp:anchor distT="0" distB="0" distL="114300" distR="114300" simplePos="0" relativeHeight="251650560" behindDoc="0" locked="0" layoutInCell="1" allowOverlap="1" wp14:anchorId="69199863" wp14:editId="702331A0">
                <wp:simplePos x="0" y="0"/>
                <wp:positionH relativeFrom="column">
                  <wp:posOffset>1967865</wp:posOffset>
                </wp:positionH>
                <wp:positionV relativeFrom="paragraph">
                  <wp:posOffset>-607695</wp:posOffset>
                </wp:positionV>
                <wp:extent cx="6261735" cy="735965"/>
                <wp:effectExtent l="0" t="0" r="0" b="6985"/>
                <wp:wrapNone/>
                <wp:docPr id="5" name="Casella di testo 5"/>
                <wp:cNvGraphicFramePr/>
                <a:graphic xmlns:a="http://schemas.openxmlformats.org/drawingml/2006/main">
                  <a:graphicData uri="http://schemas.microsoft.com/office/word/2010/wordprocessingShape">
                    <wps:wsp>
                      <wps:cNvSpPr txBox="1"/>
                      <wps:spPr>
                        <a:xfrm>
                          <a:off x="0" y="0"/>
                          <a:ext cx="6261735" cy="735965"/>
                        </a:xfrm>
                        <a:prstGeom prst="rect">
                          <a:avLst/>
                        </a:prstGeom>
                        <a:noFill/>
                        <a:ln>
                          <a:noFill/>
                        </a:ln>
                        <a:effectLst/>
                      </wps:spPr>
                      <wps:txbx>
                        <w:txbxContent>
                          <w:p w14:paraId="62241093" w14:textId="0715F205" w:rsidR="00C42528" w:rsidRPr="00522A46" w:rsidRDefault="006D3356"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6D3356">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おせわをしよう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33" type="#_x0000_t202" style="position:absolute;margin-left:154.95pt;margin-top:-47.85pt;width:493.05pt;height:5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" filled="f" stroked="f">
                <v:textbox>
                  <w:txbxContent>
                    <w:p w14:paraId="62241093" w14:textId="0715F205" w:rsidR="00C42528" w:rsidRPr="00522A46" w:rsidRDefault="006D3356"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6D3356">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おせわをしよう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v:textbox>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1EBCFFB8" w:rsidR="00E00C0E" w:rsidRDefault="00910569">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3FAC3906">
                <wp:simplePos x="0" y="0"/>
                <wp:positionH relativeFrom="column">
                  <wp:posOffset>6129655</wp:posOffset>
                </wp:positionH>
                <wp:positionV relativeFrom="paragraph">
                  <wp:posOffset>2414905</wp:posOffset>
                </wp:positionV>
                <wp:extent cx="3609975"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56005"/>
                        </a:xfrm>
                        <a:prstGeom prst="rect">
                          <a:avLst/>
                        </a:prstGeom>
                        <a:noFill/>
                        <a:ln w="9525">
                          <a:noFill/>
                          <a:miter lim="800000"/>
                          <a:headEnd/>
                          <a:tailEnd/>
                        </a:ln>
                      </wps:spPr>
                      <wps:txbx>
                        <w:txbxContent>
                          <w:p w14:paraId="1F3E46BA" w14:textId="5CD55B67" w:rsidR="00395511" w:rsidRPr="002C1F2F" w:rsidRDefault="006D3356" w:rsidP="00EA59E5">
                            <w:pPr>
                              <w:spacing w:line="240" w:lineRule="auto"/>
                              <w:contextualSpacing/>
                              <w:rPr>
                                <w:rFonts w:ascii="Arial Narrow" w:hAnsi="Arial Narrow"/>
                                <w:b/>
                                <w:color w:val="595959" w:themeColor="text1" w:themeTint="A6"/>
                                <w:lang w:eastAsia="ja-JP"/>
                              </w:rPr>
                            </w:pPr>
                            <w:r w:rsidRPr="006D3356">
                              <w:rPr>
                                <w:rFonts w:ascii="Arial Narrow" w:hAnsi="Arial Narrow" w:hint="eastAsia"/>
                                <w:b/>
                                <w:color w:val="595959" w:themeColor="text1" w:themeTint="A6"/>
                                <w:lang w:eastAsia="ja-JP"/>
                              </w:rPr>
                              <w:t>かみさまからあいされているとしって、じぶんのまわりにいる、こまっているひとをたすけ、かみさまのあいをつたえることができます。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5" type="#_x0000_t202" style="position:absolute;margin-left:482.65pt;margin-top:190.15pt;width:284.2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" filled="f" stroked="f">
                <v:textbox>
                  <w:txbxContent>
                    <w:p w14:paraId="1F3E46BA" w14:textId="5CD55B67" w:rsidR="00395511" w:rsidRPr="002C1F2F" w:rsidRDefault="006D3356" w:rsidP="00EA59E5">
                      <w:pPr>
                        <w:spacing w:line="240" w:lineRule="auto"/>
                        <w:contextualSpacing/>
                        <w:rPr>
                          <w:rFonts w:ascii="Arial Narrow" w:hAnsi="Arial Narrow"/>
                          <w:b/>
                          <w:color w:val="595959" w:themeColor="text1" w:themeTint="A6"/>
                          <w:lang w:eastAsia="ja-JP"/>
                        </w:rPr>
                      </w:pPr>
                      <w:r w:rsidRPr="006D3356">
                        <w:rPr>
                          <w:rFonts w:ascii="Arial Narrow" w:hAnsi="Arial Narrow" w:hint="eastAsia"/>
                          <w:b/>
                          <w:color w:val="595959" w:themeColor="text1" w:themeTint="A6"/>
                          <w:lang w:eastAsia="ja-JP"/>
                        </w:rPr>
                        <w:t>かみさまからあいされているとしって、じぶんのまわりにいる、こまっているひとをたすけ、かみさまのあいをつたえることができます。</w:t>
                      </w:r>
                    </w:p>
                  </w:txbxContent>
                </v:textbox>
              </v:shape>
            </w:pict>
          </mc:Fallback>
        </mc:AlternateContent>
      </w:r>
      <w:r w:rsidR="0039691E"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700FEAD7">
                <wp:simplePos x="0" y="0"/>
                <wp:positionH relativeFrom="margin">
                  <wp:posOffset>2519680</wp:posOffset>
                </wp:positionH>
                <wp:positionV relativeFrom="paragraph">
                  <wp:posOffset>2395855</wp:posOffset>
                </wp:positionV>
                <wp:extent cx="3600450" cy="103759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37590"/>
                        </a:xfrm>
                        <a:prstGeom prst="rect">
                          <a:avLst/>
                        </a:prstGeom>
                        <a:noFill/>
                        <a:ln w="9525">
                          <a:noFill/>
                          <a:miter lim="800000"/>
                          <a:headEnd/>
                          <a:tailEnd/>
                        </a:ln>
                      </wps:spPr>
                      <wps:txbx>
                        <w:txbxContent>
                          <w:p w14:paraId="0B53AC21" w14:textId="66F4158C" w:rsidR="00395511" w:rsidRPr="003E5722" w:rsidRDefault="006D3356" w:rsidP="006A76D9">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わたしたちも、かみさまがいつもちかくにいてくださり、あいしてくださるのをかんじることができます。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36" type="#_x0000_t202" style="position:absolute;margin-left:198.4pt;margin-top:188.65pt;width:283.5pt;height:81.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" filled="f" stroked="f">
                <v:textbox>
                  <w:txbxContent>
                    <w:p w14:paraId="0B53AC21" w14:textId="66F4158C" w:rsidR="00395511" w:rsidRPr="003E5722" w:rsidRDefault="006D3356" w:rsidP="006A76D9">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わたしたちも、かみさまがいつもちかくにいてくださり、あいしてくださるのをかんじることができます。</w:t>
                      </w:r>
                    </w:p>
                  </w:txbxContent>
                </v:textbox>
                <w10:wrap anchorx="margin"/>
              </v:shape>
            </w:pict>
          </mc:Fallback>
        </mc:AlternateContent>
      </w:r>
      <w:r w:rsidR="00D06E50"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484BE785">
                <wp:simplePos x="0" y="0"/>
                <wp:positionH relativeFrom="column">
                  <wp:posOffset>-423545</wp:posOffset>
                </wp:positionH>
                <wp:positionV relativeFrom="paragraph">
                  <wp:posOffset>2424430</wp:posOffset>
                </wp:positionV>
                <wp:extent cx="2857500"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41070"/>
                        </a:xfrm>
                        <a:prstGeom prst="rect">
                          <a:avLst/>
                        </a:prstGeom>
                        <a:noFill/>
                        <a:ln w="9525">
                          <a:noFill/>
                          <a:miter lim="800000"/>
                          <a:headEnd/>
                          <a:tailEnd/>
                        </a:ln>
                      </wps:spPr>
                      <wps:txbx>
                        <w:txbxContent>
                          <w:p w14:paraId="0E38E214" w14:textId="609200B0" w:rsidR="00395511" w:rsidRPr="00422C34" w:rsidRDefault="006D3356" w:rsidP="00EA59E5">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ヘブライじんのハガルというじょせいが、くるしんでいるとき、かみさまは、かのじょをまもってあげました。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7" type="#_x0000_t202" style="position:absolute;margin-left:-33.35pt;margin-top:190.9pt;width:225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" filled="f" stroked="f">
                <v:textbox>
                  <w:txbxContent>
                    <w:p w14:paraId="0E38E214" w14:textId="609200B0" w:rsidR="00395511" w:rsidRPr="00422C34" w:rsidRDefault="006D3356" w:rsidP="00EA59E5">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ヘブライじんのハガルというじょせいが、くるしんでいるとき、かみさまは、かのじょをまもってあげました。</w:t>
                      </w:r>
                    </w:p>
                  </w:txbxContent>
                </v:textbox>
              </v:shape>
            </w:pict>
          </mc:Fallback>
        </mc:AlternateContent>
      </w:r>
      <w:r w:rsidR="000B3C4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09440" behindDoc="0" locked="0" layoutInCell="1" allowOverlap="1" wp14:anchorId="4A6D0B0C" wp14:editId="1BB83F1C">
                <wp:simplePos x="0" y="0"/>
                <wp:positionH relativeFrom="margin">
                  <wp:posOffset>2805431</wp:posOffset>
                </wp:positionH>
                <wp:positionV relativeFrom="paragraph">
                  <wp:posOffset>5243830</wp:posOffset>
                </wp:positionV>
                <wp:extent cx="3181350"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noFill/>
                        <a:ln w="9525">
                          <a:noFill/>
                          <a:miter lim="800000"/>
                          <a:headEnd/>
                          <a:tailEnd/>
                        </a:ln>
                      </wps:spPr>
                      <wps:txbx>
                        <w:txbxContent>
                          <w:p w14:paraId="64E4C74B" w14:textId="12B043A9" w:rsidR="00395511" w:rsidRPr="00242823" w:rsidRDefault="006D3356" w:rsidP="00AA38BF">
                            <w:pPr>
                              <w:spacing w:before="100" w:beforeAutospacing="1"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おとうさんがけんきんをじゅんびしていたとき、ミケーレは「おじいちゃんからもらったおこずかいを、ぼくもけんきんしたい」といいました。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38" type="#_x0000_t202" style="position:absolute;margin-left:220.9pt;margin-top:412.9pt;width:250.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" filled="f" stroked="f">
                <v:textbox>
                  <w:txbxContent>
                    <w:p w14:paraId="64E4C74B" w14:textId="12B043A9" w:rsidR="00395511" w:rsidRPr="00242823" w:rsidRDefault="006D3356" w:rsidP="00AA38BF">
                      <w:pPr>
                        <w:spacing w:before="100" w:beforeAutospacing="1"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おとうさんがけんきんをじゅんびしていたとき、ミケーレは「おじいちゃんからもらったおこずかいを、ぼくもけんきんしたい」といいました。</w:t>
                      </w:r>
                    </w:p>
                  </w:txbxContent>
                </v:textbox>
                <w10:wrap anchorx="margin"/>
              </v:shape>
            </w:pict>
          </mc:Fallback>
        </mc:AlternateContent>
      </w:r>
      <w:r w:rsidR="00F62763"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7B45A33D">
                <wp:simplePos x="0" y="0"/>
                <wp:positionH relativeFrom="column">
                  <wp:posOffset>6110605</wp:posOffset>
                </wp:positionH>
                <wp:positionV relativeFrom="paragraph">
                  <wp:posOffset>5243830</wp:posOffset>
                </wp:positionV>
                <wp:extent cx="3448050" cy="10668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66800"/>
                        </a:xfrm>
                        <a:prstGeom prst="rect">
                          <a:avLst/>
                        </a:prstGeom>
                        <a:noFill/>
                        <a:ln w="9525">
                          <a:noFill/>
                          <a:miter lim="800000"/>
                          <a:headEnd/>
                          <a:tailEnd/>
                        </a:ln>
                      </wps:spPr>
                      <wps:txbx>
                        <w:txbxContent>
                          <w:p w14:paraId="0FB30444" w14:textId="77777777" w:rsidR="006D3356" w:rsidRPr="006D3356" w:rsidRDefault="006D3356" w:rsidP="006D3356">
                            <w:pPr>
                              <w:spacing w:line="240" w:lineRule="auto"/>
                              <w:contextualSpacing/>
                              <w:rPr>
                                <w:rFonts w:ascii="Arial Narrow" w:hAnsi="Arial Narrow" w:hint="eastAsia"/>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おとうさんは、「いくら？」ときいたので「ぜんぶ」とこたえました。</w:t>
                            </w:r>
                          </w:p>
                          <w:p w14:paraId="4D495977" w14:textId="61B7618B" w:rsidR="00AA38BF" w:rsidRPr="008054BD" w:rsidRDefault="006D3356" w:rsidP="006D3356">
                            <w:pPr>
                              <w:spacing w:line="240" w:lineRule="auto"/>
                              <w:contextualSpacing/>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（イタリアのロベルトのけいけん）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9" type="#_x0000_t202" style="position:absolute;margin-left:481.15pt;margin-top:412.9pt;width:271.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" filled="f" stroked="f">
                <v:textbox>
                  <w:txbxContent>
                    <w:p w14:paraId="0FB30444" w14:textId="77777777" w:rsidR="006D3356" w:rsidRPr="006D3356" w:rsidRDefault="006D3356" w:rsidP="006D3356">
                      <w:pPr>
                        <w:spacing w:line="240" w:lineRule="auto"/>
                        <w:contextualSpacing/>
                        <w:rPr>
                          <w:rFonts w:ascii="Arial Narrow" w:hAnsi="Arial Narrow" w:hint="eastAsia"/>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おとうさんは、「いくら？」ときいたので「ぜんぶ」とこたえました。</w:t>
                      </w:r>
                    </w:p>
                    <w:p w14:paraId="4D495977" w14:textId="61B7618B" w:rsidR="00AA38BF" w:rsidRPr="008054BD" w:rsidRDefault="006D3356" w:rsidP="006D3356">
                      <w:pPr>
                        <w:spacing w:line="240" w:lineRule="auto"/>
                        <w:contextualSpacing/>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（イタリアのロベルトのけいけん）</w:t>
                      </w:r>
                    </w:p>
                  </w:txbxContent>
                </v:textbox>
              </v:shape>
            </w:pict>
          </mc:Fallback>
        </mc:AlternateContent>
      </w:r>
      <w:r w:rsidR="00F62763"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7F5029A9">
                <wp:simplePos x="0" y="0"/>
                <wp:positionH relativeFrom="column">
                  <wp:posOffset>-612775</wp:posOffset>
                </wp:positionH>
                <wp:positionV relativeFrom="paragraph">
                  <wp:posOffset>5244465</wp:posOffset>
                </wp:positionV>
                <wp:extent cx="3440430" cy="9550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5040"/>
                        </a:xfrm>
                        <a:prstGeom prst="rect">
                          <a:avLst/>
                        </a:prstGeom>
                        <a:noFill/>
                        <a:ln w="9525">
                          <a:noFill/>
                          <a:miter lim="800000"/>
                          <a:headEnd/>
                          <a:tailEnd/>
                        </a:ln>
                      </wps:spPr>
                      <wps:txbx>
                        <w:txbxContent>
                          <w:p w14:paraId="5438434E" w14:textId="77777777" w:rsidR="006D3356" w:rsidRPr="006D3356" w:rsidRDefault="006D3356" w:rsidP="006D3356">
                            <w:pPr>
                              <w:spacing w:line="240" w:lineRule="auto"/>
                              <w:contextualSpacing/>
                              <w:jc w:val="both"/>
                              <w:rPr>
                                <w:rFonts w:ascii="Arial Narrow" w:hAnsi="Arial Narrow" w:hint="eastAsia"/>
                                <w:b/>
                                <w:color w:val="595959" w:themeColor="text1" w:themeTint="A6"/>
                                <w:szCs w:val="24"/>
                                <w:lang w:eastAsia="ja-JP"/>
                              </w:rPr>
                            </w:pPr>
                            <w:r w:rsidRPr="006D3356">
                              <w:rPr>
                                <w:rFonts w:ascii="Arial Narrow" w:hAnsi="Arial Narrow" w:hint="eastAsia"/>
                                <w:b/>
                                <w:color w:val="595959" w:themeColor="text1" w:themeTint="A6"/>
                                <w:szCs w:val="24"/>
                                <w:lang w:eastAsia="ja-JP"/>
                              </w:rPr>
                              <w:t>にちようび、ミケーレはおとうさんとおかあさんといっしょにミサにいきました。</w:t>
                            </w:r>
                          </w:p>
                          <w:p w14:paraId="12FFDCA2" w14:textId="0D7ADE68" w:rsidR="00F53132" w:rsidRPr="00D06E50" w:rsidRDefault="006D3356" w:rsidP="006D3356">
                            <w:pPr>
                              <w:spacing w:line="240" w:lineRule="auto"/>
                              <w:contextualSpacing/>
                              <w:jc w:val="both"/>
                              <w:rPr>
                                <w:rFonts w:ascii="Arial Narrow" w:hAnsi="Arial Narrow"/>
                                <w:b/>
                                <w:color w:val="595959" w:themeColor="text1" w:themeTint="A6"/>
                                <w:szCs w:val="18"/>
                                <w:lang w:eastAsia="ja-JP"/>
                              </w:rPr>
                            </w:pPr>
                            <w:r w:rsidRPr="006D3356">
                              <w:rPr>
                                <w:rFonts w:ascii="Arial Narrow" w:hAnsi="Arial Narrow" w:hint="eastAsia"/>
                                <w:b/>
                                <w:color w:val="595959" w:themeColor="text1" w:themeTint="A6"/>
                                <w:szCs w:val="24"/>
                                <w:lang w:eastAsia="ja-JP"/>
                              </w:rPr>
                              <w:t>しんぷさまは、せかにじゅうにくるしんでいるひとたちがいるとおはなししました。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40" type="#_x0000_t202" style="position:absolute;margin-left:-48.25pt;margin-top:412.95pt;width:270.9pt;height:7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" filled="f" stroked="f">
                <v:textbox>
                  <w:txbxContent>
                    <w:p w14:paraId="5438434E" w14:textId="77777777" w:rsidR="006D3356" w:rsidRPr="006D3356" w:rsidRDefault="006D3356" w:rsidP="006D3356">
                      <w:pPr>
                        <w:spacing w:line="240" w:lineRule="auto"/>
                        <w:contextualSpacing/>
                        <w:jc w:val="both"/>
                        <w:rPr>
                          <w:rFonts w:ascii="Arial Narrow" w:hAnsi="Arial Narrow" w:hint="eastAsia"/>
                          <w:b/>
                          <w:color w:val="595959" w:themeColor="text1" w:themeTint="A6"/>
                          <w:szCs w:val="24"/>
                          <w:lang w:eastAsia="ja-JP"/>
                        </w:rPr>
                      </w:pPr>
                      <w:r w:rsidRPr="006D3356">
                        <w:rPr>
                          <w:rFonts w:ascii="Arial Narrow" w:hAnsi="Arial Narrow" w:hint="eastAsia"/>
                          <w:b/>
                          <w:color w:val="595959" w:themeColor="text1" w:themeTint="A6"/>
                          <w:szCs w:val="24"/>
                          <w:lang w:eastAsia="ja-JP"/>
                        </w:rPr>
                        <w:t>にちようび、ミケーレはおとうさんとおかあさんといっしょにミサにいきました。</w:t>
                      </w:r>
                    </w:p>
                    <w:p w14:paraId="12FFDCA2" w14:textId="0D7ADE68" w:rsidR="00F53132" w:rsidRPr="00D06E50" w:rsidRDefault="006D3356" w:rsidP="006D3356">
                      <w:pPr>
                        <w:spacing w:line="240" w:lineRule="auto"/>
                        <w:contextualSpacing/>
                        <w:jc w:val="both"/>
                        <w:rPr>
                          <w:rFonts w:ascii="Arial Narrow" w:hAnsi="Arial Narrow"/>
                          <w:b/>
                          <w:color w:val="595959" w:themeColor="text1" w:themeTint="A6"/>
                          <w:szCs w:val="18"/>
                          <w:lang w:eastAsia="ja-JP"/>
                        </w:rPr>
                      </w:pPr>
                      <w:r w:rsidRPr="006D3356">
                        <w:rPr>
                          <w:rFonts w:ascii="Arial Narrow" w:hAnsi="Arial Narrow" w:hint="eastAsia"/>
                          <w:b/>
                          <w:color w:val="595959" w:themeColor="text1" w:themeTint="A6"/>
                          <w:szCs w:val="24"/>
                          <w:lang w:eastAsia="ja-JP"/>
                        </w:rPr>
                        <w:t>しんぷさまは、せかにじゅうにくるしんでいるひとたちがいるとおはなししました。</w:t>
                      </w:r>
                    </w:p>
                  </w:txbxContent>
                </v:textbox>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5CBC" w14:textId="77777777" w:rsidR="001C7ACE" w:rsidRDefault="001C7ACE" w:rsidP="00A67ED3">
      <w:pPr>
        <w:spacing w:after="0" w:line="240" w:lineRule="auto"/>
      </w:pPr>
      <w:r>
        <w:separator/>
      </w:r>
    </w:p>
  </w:endnote>
  <w:endnote w:type="continuationSeparator" w:id="0">
    <w:p w14:paraId="3BEC849F" w14:textId="77777777" w:rsidR="001C7ACE" w:rsidRDefault="001C7AC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Calibri"/>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838A" w14:textId="77777777" w:rsidR="001C7ACE" w:rsidRDefault="001C7ACE" w:rsidP="00A67ED3">
      <w:pPr>
        <w:spacing w:after="0" w:line="240" w:lineRule="auto"/>
      </w:pPr>
      <w:r>
        <w:separator/>
      </w:r>
    </w:p>
  </w:footnote>
  <w:footnote w:type="continuationSeparator" w:id="0">
    <w:p w14:paraId="1D788677" w14:textId="77777777" w:rsidR="001C7ACE" w:rsidRDefault="001C7ACE"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935F4"/>
    <w:rsid w:val="001A1B35"/>
    <w:rsid w:val="001A60B3"/>
    <w:rsid w:val="001A7082"/>
    <w:rsid w:val="001C727B"/>
    <w:rsid w:val="001C746C"/>
    <w:rsid w:val="001C7ACE"/>
    <w:rsid w:val="001D222E"/>
    <w:rsid w:val="001F74FB"/>
    <w:rsid w:val="0022614C"/>
    <w:rsid w:val="002420E8"/>
    <w:rsid w:val="00242823"/>
    <w:rsid w:val="00263494"/>
    <w:rsid w:val="00264552"/>
    <w:rsid w:val="00267C75"/>
    <w:rsid w:val="00270D16"/>
    <w:rsid w:val="00276ECD"/>
    <w:rsid w:val="00282A03"/>
    <w:rsid w:val="002C031B"/>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C4A2E"/>
    <w:rsid w:val="007C4DCA"/>
    <w:rsid w:val="007C5AA5"/>
    <w:rsid w:val="007E088C"/>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1509A"/>
    <w:rsid w:val="00C21C1D"/>
    <w:rsid w:val="00C41330"/>
    <w:rsid w:val="00C42528"/>
    <w:rsid w:val="00C448CA"/>
    <w:rsid w:val="00C457D8"/>
    <w:rsid w:val="00C458D7"/>
    <w:rsid w:val="00C565BB"/>
    <w:rsid w:val="00C65999"/>
    <w:rsid w:val="00C67300"/>
    <w:rsid w:val="00C86077"/>
    <w:rsid w:val="00C87078"/>
    <w:rsid w:val="00C870D9"/>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A0AF9"/>
    <w:rsid w:val="00DA3597"/>
    <w:rsid w:val="00DA6B31"/>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Tokyo Asagaya Focolare</cp:lastModifiedBy>
  <cp:revision>2</cp:revision>
  <dcterms:created xsi:type="dcterms:W3CDTF">2023-02-02T08:09:00Z</dcterms:created>
  <dcterms:modified xsi:type="dcterms:W3CDTF">2023-02-02T08:09:00Z</dcterms:modified>
</cp:coreProperties>
</file>