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D039F9" w:rsidP="0039551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margin-left:639.2pt;margin-top:-59.95pt;width:91.9pt;height:84.55pt;z-index:251679232;mso-position-horizontal-relative:text;mso-position-vertical-relative:text;mso-width-relative:page;mso-height-relative:page">
            <v:imagedata r:id="rId8" o:title="foc_fr_Color"/>
          </v:shape>
        </w:pic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FFBF367" wp14:editId="3FB59B46">
                <wp:simplePos x="0" y="0"/>
                <wp:positionH relativeFrom="column">
                  <wp:posOffset>800100</wp:posOffset>
                </wp:positionH>
                <wp:positionV relativeFrom="paragraph">
                  <wp:posOffset>-354803</wp:posOffset>
                </wp:positionV>
                <wp:extent cx="1073785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32CC6" w:rsidRDefault="00632100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D</w:t>
                            </w:r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écembre</w:t>
                            </w:r>
                            <w:proofErr w:type="spellEnd"/>
                            <w:r w:rsidR="00536DE5" w:rsidRPr="00B32CC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3pt;margin-top:-27.95pt;width:84.55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" filled="f" stroked="f">
                <v:textbox>
                  <w:txbxContent>
                    <w:p w:rsidR="00A254CA" w:rsidRPr="00B32CC6" w:rsidRDefault="00632100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D</w:t>
                      </w:r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écembre</w:t>
                      </w:r>
                      <w:proofErr w:type="spellEnd"/>
                      <w:r w:rsidR="00536DE5" w:rsidRPr="00B32CC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51292A3" wp14:editId="249058A0">
                <wp:simplePos x="0" y="0"/>
                <wp:positionH relativeFrom="column">
                  <wp:posOffset>-389255</wp:posOffset>
                </wp:positionH>
                <wp:positionV relativeFrom="paragraph">
                  <wp:posOffset>-400685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D039F9" w:rsidRDefault="00CF7EB6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039F9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Parole de Vie</w:t>
                            </w:r>
                          </w:p>
                          <w:p w:rsidR="006B6769" w:rsidRPr="00D039F9" w:rsidRDefault="006B6769">
                            <w:pPr>
                              <w:rPr>
                                <w:b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0.65pt;margin-top:-31.5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" filled="f" stroked="f">
                <v:textbox>
                  <w:txbxContent>
                    <w:p w:rsidR="00A254CA" w:rsidRPr="00D039F9" w:rsidRDefault="00CF7EB6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039F9"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Parole de Vie</w:t>
                      </w:r>
                    </w:p>
                    <w:p w:rsidR="006B6769" w:rsidRPr="00D039F9" w:rsidRDefault="006B6769">
                      <w:pPr>
                        <w:rPr>
                          <w:b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 id="_x0000_s1044" type="#_x0000_t75" style="position:absolute;margin-left:-71.7pt;margin-top:-86.7pt;width:841.3pt;height:595.25pt;z-index:-251639296;mso-position-horizontal-relative:text;mso-position-vertical-relative:text;mso-width-relative:page;mso-height-relative:page">
            <v:imagedata r:id="rId9" o:title="Pdv_202212_int_Color"/>
          </v:shape>
        </w:pict>
      </w:r>
      <w:r w:rsidR="0063210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0A4AAB2" wp14:editId="58354DD2">
                <wp:simplePos x="0" y="0"/>
                <wp:positionH relativeFrom="column">
                  <wp:posOffset>1906905</wp:posOffset>
                </wp:positionH>
                <wp:positionV relativeFrom="paragraph">
                  <wp:posOffset>-665480</wp:posOffset>
                </wp:positionV>
                <wp:extent cx="6017895" cy="658495"/>
                <wp:effectExtent l="0" t="0" r="0" b="825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7895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632100" w:rsidRDefault="00632100" w:rsidP="00EC5D7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noProof/>
                                <w:color w:val="595959" w:themeColor="text1" w:themeTint="A6"/>
                                <w:sz w:val="60"/>
                                <w:szCs w:val="60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0"/>
                                <w:szCs w:val="60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Libres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0"/>
                                <w:szCs w:val="60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0"/>
                                <w:szCs w:val="60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d'aimer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0"/>
                                <w:szCs w:val="60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tout le monde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50.15pt;margin-top:-52.4pt;width:473.85pt;height:51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" filled="f" stroked="f">
                <v:textbox>
                  <w:txbxContent>
                    <w:p w:rsidR="00395511" w:rsidRPr="00632100" w:rsidRDefault="00632100" w:rsidP="00EC5D70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noProof/>
                          <w:color w:val="595959" w:themeColor="text1" w:themeTint="A6"/>
                          <w:sz w:val="60"/>
                          <w:szCs w:val="60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0"/>
                          <w:szCs w:val="60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Libres</w:t>
                      </w:r>
                      <w:proofErr w:type="spellEnd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0"/>
                          <w:szCs w:val="60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0"/>
                          <w:szCs w:val="60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d'aimer</w:t>
                      </w:r>
                      <w:proofErr w:type="spellEnd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0"/>
                          <w:szCs w:val="60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tout le monde</w:t>
                      </w:r>
                    </w:p>
                  </w:txbxContent>
                </v:textbox>
              </v:shape>
            </w:pict>
          </mc:Fallback>
        </mc:AlternateContent>
      </w:r>
      <w:r w:rsidR="00632100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F7655B" wp14:editId="20F81566">
                <wp:simplePos x="0" y="0"/>
                <wp:positionH relativeFrom="column">
                  <wp:posOffset>2077321</wp:posOffset>
                </wp:positionH>
                <wp:positionV relativeFrom="paragraph">
                  <wp:posOffset>-91307</wp:posOffset>
                </wp:positionV>
                <wp:extent cx="5741035" cy="59496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035" cy="594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100" w:rsidRDefault="00632100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632100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«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Prenez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appui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sur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 le 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Seigneur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, à 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jamais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sur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 lui, </w:t>
                            </w:r>
                          </w:p>
                          <w:p w:rsidR="00395511" w:rsidRPr="00632100" w:rsidRDefault="00632100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632100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le 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Seigneur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, le 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Roc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éternel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. » (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Isaïe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 26,4).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3.55pt;margin-top:-7.2pt;width:452.05pt;height:46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" filled="f" stroked="f">
                <v:textbox>
                  <w:txbxContent>
                    <w:p w:rsidR="00632100" w:rsidRDefault="00632100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632100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«</w:t>
                      </w:r>
                      <w:proofErr w:type="spellStart"/>
                      <w:r w:rsidRPr="00632100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Prenez</w:t>
                      </w:r>
                      <w:proofErr w:type="spellEnd"/>
                      <w:r w:rsidRPr="00632100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32100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appui</w:t>
                      </w:r>
                      <w:proofErr w:type="spellEnd"/>
                      <w:r w:rsidRPr="00632100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32100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sur</w:t>
                      </w:r>
                      <w:proofErr w:type="spellEnd"/>
                      <w:r w:rsidRPr="00632100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 xml:space="preserve"> le </w:t>
                      </w:r>
                      <w:proofErr w:type="spellStart"/>
                      <w:r w:rsidRPr="00632100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Seigneur</w:t>
                      </w:r>
                      <w:proofErr w:type="spellEnd"/>
                      <w:r w:rsidRPr="00632100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 xml:space="preserve">, à </w:t>
                      </w:r>
                      <w:proofErr w:type="spellStart"/>
                      <w:r w:rsidRPr="00632100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jamais</w:t>
                      </w:r>
                      <w:proofErr w:type="spellEnd"/>
                      <w:r w:rsidRPr="00632100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632100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sur</w:t>
                      </w:r>
                      <w:proofErr w:type="spellEnd"/>
                      <w:r w:rsidRPr="00632100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 xml:space="preserve"> lui, </w:t>
                      </w:r>
                    </w:p>
                    <w:p w:rsidR="00395511" w:rsidRPr="00632100" w:rsidRDefault="00632100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632100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 xml:space="preserve">le </w:t>
                      </w:r>
                      <w:proofErr w:type="spellStart"/>
                      <w:r w:rsidRPr="00632100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Seigneur</w:t>
                      </w:r>
                      <w:proofErr w:type="spellEnd"/>
                      <w:r w:rsidRPr="00632100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 xml:space="preserve">, le </w:t>
                      </w:r>
                      <w:proofErr w:type="spellStart"/>
                      <w:r w:rsidRPr="00632100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Roc</w:t>
                      </w:r>
                      <w:proofErr w:type="spellEnd"/>
                      <w:r w:rsidRPr="00632100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32100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éternel</w:t>
                      </w:r>
                      <w:proofErr w:type="spellEnd"/>
                      <w:r w:rsidRPr="00632100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. » (</w:t>
                      </w:r>
                      <w:proofErr w:type="spellStart"/>
                      <w:r w:rsidRPr="00632100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Isaïe</w:t>
                      </w:r>
                      <w:proofErr w:type="spellEnd"/>
                      <w:r w:rsidRPr="00632100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 xml:space="preserve"> 26,4).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6B6769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02228E" wp14:editId="66F48264">
                <wp:simplePos x="0" y="0"/>
                <wp:positionH relativeFrom="column">
                  <wp:posOffset>2779070</wp:posOffset>
                </wp:positionH>
                <wp:positionV relativeFrom="paragraph">
                  <wp:posOffset>2232985</wp:posOffset>
                </wp:positionV>
                <wp:extent cx="3232298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298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632100" w:rsidRDefault="00632100" w:rsidP="0007116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proofErr w:type="spellStart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Isaïe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nous 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rappelle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à 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tous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que, 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dans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les moments 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difficiles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, nous ne 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devons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pas 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perdre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la 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foi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en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Dieu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, car 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il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est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fidèle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Il ne 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nous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abandonne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pas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et il est pour 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nous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un solide 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soutien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comme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un 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roc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18.8pt;margin-top:175.85pt;width:254.5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" filled="f" stroked="f">
                <v:textbox>
                  <w:txbxContent>
                    <w:p w:rsidR="00395511" w:rsidRPr="00632100" w:rsidRDefault="00632100" w:rsidP="00071163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proofErr w:type="spellStart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Isaïe</w:t>
                      </w:r>
                      <w:proofErr w:type="spellEnd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nous </w:t>
                      </w:r>
                      <w:proofErr w:type="spellStart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rappelle</w:t>
                      </w:r>
                      <w:proofErr w:type="spellEnd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à </w:t>
                      </w:r>
                      <w:proofErr w:type="spellStart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tous</w:t>
                      </w:r>
                      <w:proofErr w:type="spellEnd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que, </w:t>
                      </w:r>
                      <w:proofErr w:type="spellStart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dans</w:t>
                      </w:r>
                      <w:proofErr w:type="spellEnd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les moments </w:t>
                      </w:r>
                      <w:proofErr w:type="spellStart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difficiles</w:t>
                      </w:r>
                      <w:proofErr w:type="spellEnd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, nous ne </w:t>
                      </w:r>
                      <w:proofErr w:type="spellStart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devons</w:t>
                      </w:r>
                      <w:proofErr w:type="spellEnd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pas </w:t>
                      </w:r>
                      <w:proofErr w:type="spellStart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perdre</w:t>
                      </w:r>
                      <w:proofErr w:type="spellEnd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la </w:t>
                      </w:r>
                      <w:proofErr w:type="spellStart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foi</w:t>
                      </w:r>
                      <w:proofErr w:type="spellEnd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en</w:t>
                      </w:r>
                      <w:proofErr w:type="spellEnd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Dieu</w:t>
                      </w:r>
                      <w:proofErr w:type="spellEnd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, car </w:t>
                      </w:r>
                      <w:proofErr w:type="spellStart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il</w:t>
                      </w:r>
                      <w:proofErr w:type="spellEnd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est</w:t>
                      </w:r>
                      <w:proofErr w:type="spellEnd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fidèle</w:t>
                      </w:r>
                      <w:proofErr w:type="spellEnd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. </w:t>
                      </w:r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Il ne </w:t>
                      </w:r>
                      <w:proofErr w:type="spellStart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nous</w:t>
                      </w:r>
                      <w:proofErr w:type="spellEnd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abandonne</w:t>
                      </w:r>
                      <w:proofErr w:type="spellEnd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pas</w:t>
                      </w:r>
                      <w:proofErr w:type="spellEnd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et il est pour </w:t>
                      </w:r>
                      <w:proofErr w:type="spellStart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nous</w:t>
                      </w:r>
                      <w:proofErr w:type="spellEnd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un solide </w:t>
                      </w:r>
                      <w:proofErr w:type="spellStart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soutien</w:t>
                      </w:r>
                      <w:proofErr w:type="spellEnd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</w:t>
                      </w:r>
                      <w:proofErr w:type="spellStart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comme</w:t>
                      </w:r>
                      <w:proofErr w:type="spellEnd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un </w:t>
                      </w:r>
                      <w:proofErr w:type="spellStart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roc</w:t>
                      </w:r>
                      <w:proofErr w:type="spellEnd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12C6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73C115E" wp14:editId="067332CC">
                <wp:simplePos x="0" y="0"/>
                <wp:positionH relativeFrom="column">
                  <wp:posOffset>-442757</wp:posOffset>
                </wp:positionH>
                <wp:positionV relativeFrom="paragraph">
                  <wp:posOffset>4975225</wp:posOffset>
                </wp:positionV>
                <wp:extent cx="3087370" cy="988060"/>
                <wp:effectExtent l="0" t="0" r="0" b="254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988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36DE5" w:rsidRDefault="00632100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Ma grand-mère avait mal à la main et elle ne pouvait rien faire. Je suis allée chez elle et je l'ai aidée à faire le ménage, la vaisselle et à tout ranger.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4.85pt;margin-top:391.75pt;width:243.1pt;height:77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" filled="f" stroked="f">
                <v:textbox>
                  <w:txbxContent>
                    <w:p w:rsidR="00395511" w:rsidRPr="00536DE5" w:rsidRDefault="00632100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Ma grand-mère avait mal à la main et elle ne pouvait rien faire. Je suis allée chez elle et je l'ai aidée à faire le ménage, la vaisselle et à tout ranger.</w:t>
                      </w:r>
                    </w:p>
                  </w:txbxContent>
                </v:textbox>
              </v:shape>
            </w:pict>
          </mc:Fallback>
        </mc:AlternateContent>
      </w:r>
      <w:r w:rsidR="00912C6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7061F4" wp14:editId="4E6A76B3">
                <wp:simplePos x="0" y="0"/>
                <wp:positionH relativeFrom="column">
                  <wp:posOffset>2715260</wp:posOffset>
                </wp:positionH>
                <wp:positionV relativeFrom="paragraph">
                  <wp:posOffset>4975387</wp:posOffset>
                </wp:positionV>
                <wp:extent cx="3380105" cy="988060"/>
                <wp:effectExtent l="0" t="0" r="0" b="254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105" cy="988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6B6769" w:rsidRDefault="00632100" w:rsidP="00071163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Mon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grand-père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ne 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pouvait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pas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faire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tout cela car il 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devait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arroser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les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plantes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du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jardin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et 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cueillir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les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fruits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pour 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les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vendre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13.8pt;margin-top:391.75pt;width:266.15pt;height:77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" filled="f" stroked="f">
                <v:textbox>
                  <w:txbxContent>
                    <w:p w:rsidR="00395511" w:rsidRPr="006B6769" w:rsidRDefault="00632100" w:rsidP="00071163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proofErr w:type="spellStart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Mon</w:t>
                      </w:r>
                      <w:proofErr w:type="spellEnd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grand-père</w:t>
                      </w:r>
                      <w:proofErr w:type="spellEnd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ne </w:t>
                      </w:r>
                      <w:proofErr w:type="spellStart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pouvait</w:t>
                      </w:r>
                      <w:proofErr w:type="spellEnd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pas</w:t>
                      </w:r>
                      <w:proofErr w:type="spellEnd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faire</w:t>
                      </w:r>
                      <w:proofErr w:type="spellEnd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tout cela car il </w:t>
                      </w:r>
                      <w:proofErr w:type="spellStart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devait</w:t>
                      </w:r>
                      <w:proofErr w:type="spellEnd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arroser</w:t>
                      </w:r>
                      <w:proofErr w:type="spellEnd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les</w:t>
                      </w:r>
                      <w:proofErr w:type="spellEnd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plantes</w:t>
                      </w:r>
                      <w:proofErr w:type="spellEnd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du</w:t>
                      </w:r>
                      <w:proofErr w:type="spellEnd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jardin</w:t>
                      </w:r>
                      <w:proofErr w:type="spellEnd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et </w:t>
                      </w:r>
                      <w:proofErr w:type="spellStart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cueillir</w:t>
                      </w:r>
                      <w:proofErr w:type="spellEnd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les</w:t>
                      </w:r>
                      <w:proofErr w:type="spellEnd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fruits</w:t>
                      </w:r>
                      <w:proofErr w:type="spellEnd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pour </w:t>
                      </w:r>
                      <w:proofErr w:type="spellStart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les</w:t>
                      </w:r>
                      <w:proofErr w:type="spellEnd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vendre</w:t>
                      </w:r>
                      <w:proofErr w:type="spellEnd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12C6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589F8B" wp14:editId="13ED94A1">
                <wp:simplePos x="0" y="0"/>
                <wp:positionH relativeFrom="column">
                  <wp:posOffset>6096428</wp:posOffset>
                </wp:positionH>
                <wp:positionV relativeFrom="paragraph">
                  <wp:posOffset>4986818</wp:posOffset>
                </wp:positionV>
                <wp:extent cx="3295650" cy="91440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E54" w:rsidRPr="006B6769" w:rsidRDefault="00632100" w:rsidP="007C53B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Ma grand-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mère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et mon grand-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père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ont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été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très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heureux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de mon aide et 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ils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m'ont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beaucoup 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remerciée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. (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expérience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de Luisa, 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Brésil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)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0.05pt;margin-top:392.65pt;width:259.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" filled="f" stroked="f">
                <v:textbox>
                  <w:txbxContent>
                    <w:p w:rsidR="00811E54" w:rsidRPr="006B6769" w:rsidRDefault="00632100" w:rsidP="007C53B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Ma grand-</w:t>
                      </w:r>
                      <w:proofErr w:type="spellStart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mère</w:t>
                      </w:r>
                      <w:proofErr w:type="spellEnd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et mon grand-</w:t>
                      </w:r>
                      <w:proofErr w:type="spellStart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père</w:t>
                      </w:r>
                      <w:proofErr w:type="spellEnd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ont</w:t>
                      </w:r>
                      <w:proofErr w:type="spellEnd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été</w:t>
                      </w:r>
                      <w:proofErr w:type="spellEnd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très</w:t>
                      </w:r>
                      <w:proofErr w:type="spellEnd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heureux</w:t>
                      </w:r>
                      <w:proofErr w:type="spellEnd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de mon aide et </w:t>
                      </w:r>
                      <w:proofErr w:type="spellStart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ils</w:t>
                      </w:r>
                      <w:proofErr w:type="spellEnd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m'ont</w:t>
                      </w:r>
                      <w:proofErr w:type="spellEnd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beaucoup </w:t>
                      </w:r>
                      <w:proofErr w:type="spellStart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remerciée</w:t>
                      </w:r>
                      <w:proofErr w:type="spellEnd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. (</w:t>
                      </w:r>
                      <w:proofErr w:type="spellStart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expérience</w:t>
                      </w:r>
                      <w:proofErr w:type="spellEnd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de Luisa, </w:t>
                      </w:r>
                      <w:proofErr w:type="spellStart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Brésil</w:t>
                      </w:r>
                      <w:proofErr w:type="spellEnd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)   </w:t>
                      </w:r>
                    </w:p>
                  </w:txbxContent>
                </v:textbox>
              </v:shape>
            </w:pict>
          </mc:Fallback>
        </mc:AlternateContent>
      </w:r>
      <w:r w:rsidR="00912C6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C6BA501" wp14:editId="68A5D9E6">
                <wp:simplePos x="0" y="0"/>
                <wp:positionH relativeFrom="column">
                  <wp:posOffset>6198073</wp:posOffset>
                </wp:positionH>
                <wp:positionV relativeFrom="paragraph">
                  <wp:posOffset>2243455</wp:posOffset>
                </wp:positionV>
                <wp:extent cx="315849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849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37462" w:rsidRDefault="00632100" w:rsidP="007C53B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Si nous 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faisons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confiance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à 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Dieu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, nous 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aurons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la 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paix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dans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nos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cœurs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. Nous 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serons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libres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d'aimer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tout le monde et 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Jésus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sera au milieu de nous.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88.05pt;margin-top:176.65pt;width:248.7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" filled="f" stroked="f">
                <v:textbox>
                  <w:txbxContent>
                    <w:p w:rsidR="00395511" w:rsidRPr="00D37462" w:rsidRDefault="00632100" w:rsidP="007C53B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Si nous </w:t>
                      </w:r>
                      <w:proofErr w:type="spellStart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faisons</w:t>
                      </w:r>
                      <w:proofErr w:type="spellEnd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confiance</w:t>
                      </w:r>
                      <w:proofErr w:type="spellEnd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à </w:t>
                      </w:r>
                      <w:proofErr w:type="spellStart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Dieu</w:t>
                      </w:r>
                      <w:proofErr w:type="spellEnd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, nous </w:t>
                      </w:r>
                      <w:proofErr w:type="spellStart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aurons</w:t>
                      </w:r>
                      <w:proofErr w:type="spellEnd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la </w:t>
                      </w:r>
                      <w:proofErr w:type="spellStart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paix</w:t>
                      </w:r>
                      <w:proofErr w:type="spellEnd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dans</w:t>
                      </w:r>
                      <w:proofErr w:type="spellEnd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nos</w:t>
                      </w:r>
                      <w:proofErr w:type="spellEnd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cœurs</w:t>
                      </w:r>
                      <w:proofErr w:type="spellEnd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. Nous </w:t>
                      </w:r>
                      <w:proofErr w:type="spellStart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serons</w:t>
                      </w:r>
                      <w:proofErr w:type="spellEnd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libres</w:t>
                      </w:r>
                      <w:proofErr w:type="spellEnd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d'aimer</w:t>
                      </w:r>
                      <w:proofErr w:type="spellEnd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tout le monde et </w:t>
                      </w:r>
                      <w:proofErr w:type="spellStart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Jésus</w:t>
                      </w:r>
                      <w:proofErr w:type="spellEnd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sera au milieu de nous.  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DA531C9" wp14:editId="0573AEB6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32CC6" w:rsidRDefault="00632100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Les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prophètes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sont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des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hommes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qui 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expliquent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au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peuple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l'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amour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que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Dieu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a pour lui. L'un d'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entre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eux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s'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appelle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Isaïe</w:t>
                            </w:r>
                            <w:proofErr w:type="spellEnd"/>
                            <w:r w:rsidRPr="006321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" filled="f" stroked="f">
                <v:textbox>
                  <w:txbxContent>
                    <w:p w:rsidR="00395511" w:rsidRPr="00B32CC6" w:rsidRDefault="00632100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proofErr w:type="spellStart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Les</w:t>
                      </w:r>
                      <w:proofErr w:type="spellEnd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prophètes</w:t>
                      </w:r>
                      <w:proofErr w:type="spellEnd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sont</w:t>
                      </w:r>
                      <w:proofErr w:type="spellEnd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des</w:t>
                      </w:r>
                      <w:proofErr w:type="spellEnd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hommes</w:t>
                      </w:r>
                      <w:proofErr w:type="spellEnd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qui </w:t>
                      </w:r>
                      <w:proofErr w:type="spellStart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expliquent</w:t>
                      </w:r>
                      <w:proofErr w:type="spellEnd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au</w:t>
                      </w:r>
                      <w:proofErr w:type="spellEnd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peuple</w:t>
                      </w:r>
                      <w:proofErr w:type="spellEnd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l'</w:t>
                      </w:r>
                      <w:proofErr w:type="spellStart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amour</w:t>
                      </w:r>
                      <w:proofErr w:type="spellEnd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que</w:t>
                      </w:r>
                      <w:proofErr w:type="spellEnd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Dieu</w:t>
                      </w:r>
                      <w:proofErr w:type="spellEnd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a pour lui. L'un d'</w:t>
                      </w:r>
                      <w:proofErr w:type="spellStart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entre</w:t>
                      </w:r>
                      <w:proofErr w:type="spellEnd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eux</w:t>
                      </w:r>
                      <w:proofErr w:type="spellEnd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s'</w:t>
                      </w:r>
                      <w:proofErr w:type="spellStart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appelle</w:t>
                      </w:r>
                      <w:proofErr w:type="spellEnd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Isaïe</w:t>
                      </w:r>
                      <w:proofErr w:type="spellEnd"/>
                      <w:r w:rsidRPr="006321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.  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7193BF" wp14:editId="773DCFAA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EB6" w:rsidRPr="00CF7EB6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"© PAFOM, Dessins et texte sous la direction du Centre Gen4”</w:t>
                            </w:r>
                          </w:p>
                          <w:p w:rsidR="00263494" w:rsidRPr="00DE2E19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gen4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sont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enfants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du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Mouvement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Focolari dont Chiara Lubich est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CF7EB6" w:rsidRPr="00CF7EB6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"© PAFOM, Dessins et texte sous la direction du Centre Gen4”</w:t>
                      </w:r>
                    </w:p>
                    <w:p w:rsidR="00263494" w:rsidRPr="00DE2E19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gen4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sont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enfants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du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Mouvement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Focolari dont Chiara Lubich est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E16" w:rsidRDefault="003E1E16" w:rsidP="00A67ED3">
      <w:pPr>
        <w:spacing w:after="0" w:line="240" w:lineRule="auto"/>
      </w:pPr>
      <w:r>
        <w:separator/>
      </w:r>
    </w:p>
  </w:endnote>
  <w:endnote w:type="continuationSeparator" w:id="0">
    <w:p w:rsidR="003E1E16" w:rsidRDefault="003E1E16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E16" w:rsidRDefault="003E1E16" w:rsidP="00A67ED3">
      <w:pPr>
        <w:spacing w:after="0" w:line="240" w:lineRule="auto"/>
      </w:pPr>
      <w:r>
        <w:separator/>
      </w:r>
    </w:p>
  </w:footnote>
  <w:footnote w:type="continuationSeparator" w:id="0">
    <w:p w:rsidR="003E1E16" w:rsidRDefault="003E1E16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20B53"/>
    <w:rsid w:val="0003268F"/>
    <w:rsid w:val="00033669"/>
    <w:rsid w:val="00043042"/>
    <w:rsid w:val="000670E3"/>
    <w:rsid w:val="00071163"/>
    <w:rsid w:val="000763E6"/>
    <w:rsid w:val="000B40AF"/>
    <w:rsid w:val="000B6316"/>
    <w:rsid w:val="000D48C2"/>
    <w:rsid w:val="00103260"/>
    <w:rsid w:val="001112ED"/>
    <w:rsid w:val="00125560"/>
    <w:rsid w:val="0012610D"/>
    <w:rsid w:val="0017738F"/>
    <w:rsid w:val="00190C07"/>
    <w:rsid w:val="001935F4"/>
    <w:rsid w:val="001A60B3"/>
    <w:rsid w:val="001A7082"/>
    <w:rsid w:val="001C746C"/>
    <w:rsid w:val="0022614C"/>
    <w:rsid w:val="002555BE"/>
    <w:rsid w:val="00263494"/>
    <w:rsid w:val="00264552"/>
    <w:rsid w:val="00276ECD"/>
    <w:rsid w:val="00282A03"/>
    <w:rsid w:val="002D47DD"/>
    <w:rsid w:val="002F737D"/>
    <w:rsid w:val="003142C3"/>
    <w:rsid w:val="00314CE6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3E1E16"/>
    <w:rsid w:val="00415983"/>
    <w:rsid w:val="00417F61"/>
    <w:rsid w:val="004574B8"/>
    <w:rsid w:val="00457BEF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36DE5"/>
    <w:rsid w:val="005409DF"/>
    <w:rsid w:val="00542BE7"/>
    <w:rsid w:val="005A688C"/>
    <w:rsid w:val="005B6FB9"/>
    <w:rsid w:val="005F4A33"/>
    <w:rsid w:val="00600655"/>
    <w:rsid w:val="00610831"/>
    <w:rsid w:val="00632100"/>
    <w:rsid w:val="00654143"/>
    <w:rsid w:val="006555DC"/>
    <w:rsid w:val="006645B9"/>
    <w:rsid w:val="00674C44"/>
    <w:rsid w:val="00687DFD"/>
    <w:rsid w:val="00695802"/>
    <w:rsid w:val="006B6769"/>
    <w:rsid w:val="006C4523"/>
    <w:rsid w:val="006C785C"/>
    <w:rsid w:val="006D1938"/>
    <w:rsid w:val="006E08D2"/>
    <w:rsid w:val="006E5F0B"/>
    <w:rsid w:val="006E706F"/>
    <w:rsid w:val="00716B8C"/>
    <w:rsid w:val="00725EDD"/>
    <w:rsid w:val="00753499"/>
    <w:rsid w:val="00780FA6"/>
    <w:rsid w:val="007A7495"/>
    <w:rsid w:val="007C4A2E"/>
    <w:rsid w:val="007C4DCA"/>
    <w:rsid w:val="007C53B9"/>
    <w:rsid w:val="007C5AA5"/>
    <w:rsid w:val="007D504D"/>
    <w:rsid w:val="007E088C"/>
    <w:rsid w:val="007F35CB"/>
    <w:rsid w:val="00805D09"/>
    <w:rsid w:val="00811E54"/>
    <w:rsid w:val="00821C5D"/>
    <w:rsid w:val="00845788"/>
    <w:rsid w:val="00847346"/>
    <w:rsid w:val="00853E7C"/>
    <w:rsid w:val="008A61CA"/>
    <w:rsid w:val="008A6C90"/>
    <w:rsid w:val="008B317C"/>
    <w:rsid w:val="008E1E5B"/>
    <w:rsid w:val="008E77D3"/>
    <w:rsid w:val="008E7F9F"/>
    <w:rsid w:val="008F3EBE"/>
    <w:rsid w:val="008F47FD"/>
    <w:rsid w:val="00912C64"/>
    <w:rsid w:val="00943179"/>
    <w:rsid w:val="009533B6"/>
    <w:rsid w:val="009866C5"/>
    <w:rsid w:val="00994B43"/>
    <w:rsid w:val="0099572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8C3"/>
    <w:rsid w:val="00AE5F38"/>
    <w:rsid w:val="00AE704F"/>
    <w:rsid w:val="00B1322D"/>
    <w:rsid w:val="00B15CCE"/>
    <w:rsid w:val="00B32CC6"/>
    <w:rsid w:val="00B41FF6"/>
    <w:rsid w:val="00B7672A"/>
    <w:rsid w:val="00B90393"/>
    <w:rsid w:val="00BB15FD"/>
    <w:rsid w:val="00BC018B"/>
    <w:rsid w:val="00BD4692"/>
    <w:rsid w:val="00BD6E0C"/>
    <w:rsid w:val="00BE2050"/>
    <w:rsid w:val="00BE4678"/>
    <w:rsid w:val="00C21C1D"/>
    <w:rsid w:val="00C457D8"/>
    <w:rsid w:val="00C458D7"/>
    <w:rsid w:val="00C565BB"/>
    <w:rsid w:val="00C65999"/>
    <w:rsid w:val="00C86077"/>
    <w:rsid w:val="00C86368"/>
    <w:rsid w:val="00C87078"/>
    <w:rsid w:val="00C870D9"/>
    <w:rsid w:val="00C910A4"/>
    <w:rsid w:val="00C95BD1"/>
    <w:rsid w:val="00CB598C"/>
    <w:rsid w:val="00CB66C7"/>
    <w:rsid w:val="00CC0FDB"/>
    <w:rsid w:val="00CD5D78"/>
    <w:rsid w:val="00CE0970"/>
    <w:rsid w:val="00CE29E4"/>
    <w:rsid w:val="00CE7967"/>
    <w:rsid w:val="00CF7EB6"/>
    <w:rsid w:val="00D039F9"/>
    <w:rsid w:val="00D3316C"/>
    <w:rsid w:val="00D37462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3AE5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90547"/>
    <w:rsid w:val="00EB13E0"/>
    <w:rsid w:val="00EC3397"/>
    <w:rsid w:val="00EC5D70"/>
    <w:rsid w:val="00ED0FE0"/>
    <w:rsid w:val="00EE2027"/>
    <w:rsid w:val="00F00C38"/>
    <w:rsid w:val="00F15466"/>
    <w:rsid w:val="00F26FAF"/>
    <w:rsid w:val="00F35159"/>
    <w:rsid w:val="00F36305"/>
    <w:rsid w:val="00F36CF6"/>
    <w:rsid w:val="00F540F9"/>
    <w:rsid w:val="00F60051"/>
    <w:rsid w:val="00F67E88"/>
    <w:rsid w:val="00F73CDE"/>
    <w:rsid w:val="00F964C1"/>
    <w:rsid w:val="00FC04AA"/>
    <w:rsid w:val="00FC0AAD"/>
    <w:rsid w:val="00FE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2022-10-17T17:08:00Z</dcterms:created>
  <dcterms:modified xsi:type="dcterms:W3CDTF">2022-10-17T17:09:00Z</dcterms:modified>
</cp:coreProperties>
</file>