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11E54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FD4C4A" wp14:editId="6F64A226">
                <wp:simplePos x="0" y="0"/>
                <wp:positionH relativeFrom="column">
                  <wp:posOffset>800735</wp:posOffset>
                </wp:positionH>
                <wp:positionV relativeFrom="paragraph">
                  <wp:posOffset>-333537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811E5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05pt;margin-top:-26.2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Ov7&#10;TKfeAAAACgEAAA8AAAAAAAAAAAAAAAAAaQQAAGRycy9kb3ducmV2LnhtbFBLBQYAAAAABAAEAPMA&#10;AAB0BQAAAAA=&#10;" filled="f" stroked="f">
                <v:textbox>
                  <w:txbxContent>
                    <w:p w:rsidR="00A254CA" w:rsidRPr="00CF7EB6" w:rsidRDefault="00811E5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Juin</w:t>
                      </w:r>
                      <w:proofErr w:type="spellEnd"/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FAE1C8" wp14:editId="2AB48FCC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7pt;margin-top:-82.4pt;width:842.35pt;height:596pt;z-index:-251643392;mso-position-horizontal-relative:text;mso-position-vertical-relative:text;mso-width-relative:page;mso-height-relative:page">
            <v:imagedata r:id="rId8" o:title="Pdv_202006_int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48C6B" wp14:editId="716B8C95">
                <wp:simplePos x="0" y="0"/>
                <wp:positionH relativeFrom="column">
                  <wp:posOffset>1970405</wp:posOffset>
                </wp:positionH>
                <wp:positionV relativeFrom="paragraph">
                  <wp:posOffset>-60325</wp:posOffset>
                </wp:positionV>
                <wp:extent cx="6092190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Default="00811E5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« Qui vous écoute m’écoute et qui vous accueille </w:t>
                            </w:r>
                          </w:p>
                          <w:p w:rsidR="00395511" w:rsidRPr="00811E54" w:rsidRDefault="00811E5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accueille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m’a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envoyé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(Mathi</w:t>
                            </w:r>
                            <w:bookmarkStart w:id="0" w:name="_GoBack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eu 10,40)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4.75pt;width:479.7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" filled="f" stroked="f">
                <v:textbox>
                  <w:txbxContent>
                    <w:p w:rsidR="00811E54" w:rsidRDefault="00811E5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« Qui vous écoute m’écoute et qui vous accueille </w:t>
                      </w:r>
                    </w:p>
                    <w:p w:rsidR="00395511" w:rsidRPr="00811E54" w:rsidRDefault="00811E5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accueille</w:t>
                      </w:r>
                      <w:proofErr w:type="spellEnd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m’a </w:t>
                      </w:r>
                      <w:proofErr w:type="spellStart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envoyé</w:t>
                      </w:r>
                      <w:proofErr w:type="spellEnd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(Mathi</w:t>
                      </w:r>
                      <w:bookmarkStart w:id="1" w:name="_GoBack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eu 10,40)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FD144F" wp14:editId="1900EEFF">
                <wp:simplePos x="0" y="0"/>
                <wp:positionH relativeFrom="column">
                  <wp:posOffset>1906905</wp:posOffset>
                </wp:positionH>
                <wp:positionV relativeFrom="paragraph">
                  <wp:posOffset>-889000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E54" w:rsidRDefault="00811E5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Accueillir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5511" w:rsidRPr="00811E54" w:rsidRDefault="00811E5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cf.Mathieu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10,40)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70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" filled="f" stroked="f">
                <v:textbox>
                  <w:txbxContent>
                    <w:p w:rsidR="00811E54" w:rsidRDefault="00811E5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Accueillir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5511" w:rsidRPr="00811E54" w:rsidRDefault="00811E5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E54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cf.Mathieu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10,40)</w:t>
                      </w:r>
                    </w:p>
                  </w:txbxContent>
                </v:textbox>
              </v:shape>
            </w:pict>
          </mc:Fallback>
        </mc:AlternateContent>
      </w:r>
      <w:r w:rsidR="002555BE">
        <w:rPr>
          <w:noProof/>
        </w:rPr>
        <w:pict>
          <v:shape id="_x0000_s1035" type="#_x0000_t75" style="position:absolute;margin-left:634.35pt;margin-top:-59.9pt;width:101.85pt;height:93.7pt;z-index:251671040;mso-position-horizontal-relative:text;mso-position-vertical-relative:text;mso-width-relative:page;mso-height-relative:page">
            <v:imagedata r:id="rId9" o:title="foc_fr_Color"/>
          </v:shape>
        </w:pict>
      </w:r>
    </w:p>
    <w:p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AFF2C" wp14:editId="45FC011E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811E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Elle est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vraiment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contente de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voir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maman est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soulagée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Et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finalement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 cela lui 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tellement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plu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qu’elle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souhaite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fois !</w:t>
                            </w:r>
                          </w:p>
                          <w:p w:rsidR="00811E54" w:rsidRPr="00CF7EB6" w:rsidRDefault="00811E54" w:rsidP="00811E5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Expérience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de Emi,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Italie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395511" w:rsidRDefault="00811E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Elle est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vraiment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contente de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voir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maman est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soulagée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Et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finalement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 cela lui 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tellement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plu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qu’elle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souhaite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fois !</w:t>
                      </w:r>
                    </w:p>
                    <w:p w:rsidR="00811E54" w:rsidRPr="00CF7EB6" w:rsidRDefault="00811E54" w:rsidP="00811E54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Expérience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de Emi,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Italie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18ECB" wp14:editId="13AFC197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811E5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râper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citron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mais la maman n’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cela car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ensuite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nettoyer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râpe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Emi pense : « Cela, moi, je peux le faire .» Et tout de suite elle propose de le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811E5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râper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citron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mais la maman n’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cela car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ensuite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nettoyer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râpe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Emi pense : « Cela, moi, je peux le faire .» Et tout de suite elle propose de le faire.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2680A" wp14:editId="697E2B96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samedi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après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-midi, la maman propose de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préparer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un gâteau pour 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porter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rencontre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Gen4. Emi et sa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petite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sœur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mettent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coté d’elle pour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regarder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comment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elle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et l’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apprendre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DE2E19" w:rsidRDefault="00811E5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Un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samedi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après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-midi, la maman propose de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préparer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un gâteau pour 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porter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la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rencontre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Gen4. Emi et sa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petite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sœur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se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mettent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coté d’elle pour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regarder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comment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elle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et l’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apprendre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F3CB3" wp14:editId="6CE896A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chrétiens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accueillent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générosité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ceux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qu’ils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rencontrent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surtout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est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différent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Si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faisons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chose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accueillerons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811E5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chrétiens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accueillent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générosité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ceux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qu’ils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rencontrent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surtout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est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différent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Si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faisons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même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chose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accueillerons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9BAED" wp14:editId="6EB4D99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a apelé un à un les douze apôtres, il leur a dit d’être comme ses ‘’ambassadeurs’’ et il leur a expliqué : « Qui vous accueille m’accueille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811E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a apelé un à un les douze apôtres, il leur a dit d’être comme ses ‘’ambassadeurs’’ et il leur a expliqué : « Qui vous accueille m’accueille ».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D0266" wp14:editId="2D21DCE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Là où ils arrivent, les apôtres sont accueillis et ils offrent gratuitement aux pauvres leurs soins, ils sont proches d’eux et quand ils repartent, ils laissent à tous la paix.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811E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Là où ils arrivent, les apôtres sont accueillis et ils offrent gratuitement aux pauvres leurs soins, ils sont proches d’eux et quand ils repartent, ils laissent à tous la paix.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BE" w:rsidRDefault="002555BE" w:rsidP="00A67ED3">
      <w:pPr>
        <w:spacing w:after="0" w:line="240" w:lineRule="auto"/>
      </w:pPr>
      <w:r>
        <w:separator/>
      </w:r>
    </w:p>
  </w:endnote>
  <w:endnote w:type="continuationSeparator" w:id="0">
    <w:p w:rsidR="002555BE" w:rsidRDefault="002555B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BE" w:rsidRDefault="002555BE" w:rsidP="00A67ED3">
      <w:pPr>
        <w:spacing w:after="0" w:line="240" w:lineRule="auto"/>
      </w:pPr>
      <w:r>
        <w:separator/>
      </w:r>
    </w:p>
  </w:footnote>
  <w:footnote w:type="continuationSeparator" w:id="0">
    <w:p w:rsidR="002555BE" w:rsidRDefault="002555B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2020-01-20T15:06:00Z</dcterms:created>
  <dcterms:modified xsi:type="dcterms:W3CDTF">2020-04-06T19:49:00Z</dcterms:modified>
</cp:coreProperties>
</file>