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E106C" w:rsidP="0039551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5.25pt;margin-top:-66.65pt;width:91pt;height:83.75pt;z-index:251682304;mso-position-horizontal-relative:text;mso-position-vertical-relative:text;mso-width-relative:page;mso-height-relative:page">
            <v:imagedata r:id="rId8" o:title="foc_en_BW"/>
          </v:shape>
        </w:pic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90B547F" wp14:editId="72B5739C">
                <wp:simplePos x="0" y="0"/>
                <wp:positionH relativeFrom="column">
                  <wp:posOffset>2066290</wp:posOffset>
                </wp:positionH>
                <wp:positionV relativeFrom="paragraph">
                  <wp:posOffset>-270348</wp:posOffset>
                </wp:positionV>
                <wp:extent cx="6028055" cy="30734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07340"/>
                        </a:xfrm>
                        <a:prstGeom prst="rect">
                          <a:avLst/>
                        </a:prstGeom>
                        <a:noFill/>
                        <a:ln w="9525">
                          <a:noFill/>
                          <a:miter lim="800000"/>
                          <a:headEnd/>
                          <a:tailEnd/>
                        </a:ln>
                      </wps:spPr>
                      <wps:txbx>
                        <w:txbxContent>
                          <w:p w:rsidR="00AF50D4" w:rsidRPr="009E106C" w:rsidRDefault="009E106C" w:rsidP="00AF50D4">
                            <w:pPr>
                              <w:spacing w:line="240" w:lineRule="auto"/>
                              <w:contextualSpacing/>
                              <w:jc w:val="center"/>
                              <w:rPr>
                                <w:rFonts w:ascii="Arial Narrow" w:hAnsi="Arial Narrow"/>
                                <w:b/>
                                <w:color w:val="595959" w:themeColor="text1" w:themeTint="A6"/>
                                <w:sz w:val="28"/>
                                <w:szCs w:val="24"/>
                                <w:lang w:val="en-US"/>
                              </w:rPr>
                            </w:pPr>
                            <w:r w:rsidRPr="009E106C">
                              <w:rPr>
                                <w:rFonts w:cstheme="minorHAnsi"/>
                                <w:b/>
                                <w:bCs/>
                                <w:color w:val="595959" w:themeColor="text1" w:themeTint="A6"/>
                                <w:sz w:val="28"/>
                                <w:szCs w:val="24"/>
                                <w:lang w:val="en-US"/>
                              </w:rPr>
                              <w:t>"Nothing will be impossible with God" (Lk 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2.7pt;margin-top:-21.3pt;width:474.65pt;height:2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" filled="f" stroked="f">
                <v:textbox>
                  <w:txbxContent>
                    <w:p w:rsidR="00AF50D4" w:rsidRPr="009E106C" w:rsidRDefault="009E106C" w:rsidP="00AF50D4">
                      <w:pPr>
                        <w:spacing w:line="240" w:lineRule="auto"/>
                        <w:contextualSpacing/>
                        <w:jc w:val="center"/>
                        <w:rPr>
                          <w:rFonts w:ascii="Arial Narrow" w:hAnsi="Arial Narrow"/>
                          <w:b/>
                          <w:color w:val="595959" w:themeColor="text1" w:themeTint="A6"/>
                          <w:sz w:val="28"/>
                          <w:szCs w:val="24"/>
                          <w:lang w:val="en-US"/>
                        </w:rPr>
                      </w:pPr>
                      <w:r w:rsidRPr="009E106C">
                        <w:rPr>
                          <w:rFonts w:cstheme="minorHAnsi"/>
                          <w:b/>
                          <w:bCs/>
                          <w:color w:val="595959" w:themeColor="text1" w:themeTint="A6"/>
                          <w:sz w:val="28"/>
                          <w:szCs w:val="24"/>
                          <w:lang w:val="en-US"/>
                        </w:rPr>
                        <w:t>"Nothing will be impossible with God" (Lk 1:37).</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62121F5" wp14:editId="30207844">
                <wp:simplePos x="0" y="0"/>
                <wp:positionH relativeFrom="column">
                  <wp:posOffset>2151380</wp:posOffset>
                </wp:positionH>
                <wp:positionV relativeFrom="paragraph">
                  <wp:posOffset>-916143</wp:posOffset>
                </wp:positionV>
                <wp:extent cx="5942965" cy="74422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744220"/>
                        </a:xfrm>
                        <a:prstGeom prst="rect">
                          <a:avLst/>
                        </a:prstGeom>
                        <a:noFill/>
                        <a:ln>
                          <a:noFill/>
                        </a:ln>
                        <a:effectLst/>
                      </wps:spPr>
                      <wps:txbx>
                        <w:txbxContent>
                          <w:p w:rsidR="009E106C" w:rsidRPr="009E106C" w:rsidRDefault="009E106C" w:rsidP="00F00C38">
                            <w:pPr>
                              <w:spacing w:line="240" w:lineRule="auto"/>
                              <w:contextualSpacing/>
                              <w:jc w:val="center"/>
                              <w:rPr>
                                <w:rFonts w:ascii="Arial Narrow" w:hAnsi="Arial Narrow"/>
                                <w:b/>
                                <w:color w:val="595959" w:themeColor="text1" w:themeTint="A6"/>
                                <w:sz w:val="40"/>
                                <w:szCs w:val="66"/>
                                <w:lang w:val="en-US"/>
                                <w14:textOutline w14:w="5270" w14:cap="flat" w14:cmpd="sng" w14:algn="ctr">
                                  <w14:noFill/>
                                  <w14:prstDash w14:val="solid"/>
                                  <w14:round/>
                                </w14:textOutline>
                              </w:rPr>
                            </w:pPr>
                            <w:r w:rsidRPr="009E106C">
                              <w:rPr>
                                <w:rFonts w:ascii="Arial Narrow" w:hAnsi="Arial Narrow"/>
                                <w:b/>
                                <w:color w:val="595959" w:themeColor="text1" w:themeTint="A6"/>
                                <w:sz w:val="40"/>
                                <w:szCs w:val="66"/>
                                <w:lang w:val="en-US"/>
                                <w14:textOutline w14:w="5270" w14:cap="flat" w14:cmpd="sng" w14:algn="ctr">
                                  <w14:noFill/>
                                  <w14:prstDash w14:val="solid"/>
                                  <w14:round/>
                                </w14:textOutline>
                              </w:rPr>
                              <w:t xml:space="preserve">God does amazing things! </w:t>
                            </w:r>
                          </w:p>
                          <w:p w:rsidR="004E2C6D" w:rsidRPr="009E106C" w:rsidRDefault="009E106C" w:rsidP="00F00C38">
                            <w:pPr>
                              <w:spacing w:line="240" w:lineRule="auto"/>
                              <w:contextualSpacing/>
                              <w:jc w:val="center"/>
                              <w:rPr>
                                <w:rFonts w:ascii="Arial Narrow" w:hAnsi="Arial Narrow"/>
                                <w:b/>
                                <w:color w:val="595959" w:themeColor="text1" w:themeTint="A6"/>
                                <w:sz w:val="40"/>
                                <w:szCs w:val="66"/>
                                <w:lang w:val="en-US"/>
                                <w14:textOutline w14:w="5270" w14:cap="flat" w14:cmpd="sng" w14:algn="ctr">
                                  <w14:noFill/>
                                  <w14:prstDash w14:val="solid"/>
                                  <w14:round/>
                                </w14:textOutline>
                              </w:rPr>
                            </w:pPr>
                            <w:r w:rsidRPr="009E106C">
                              <w:rPr>
                                <w:rFonts w:ascii="Arial Narrow" w:hAnsi="Arial Narrow"/>
                                <w:b/>
                                <w:color w:val="595959" w:themeColor="text1" w:themeTint="A6"/>
                                <w:sz w:val="40"/>
                                <w:szCs w:val="66"/>
                                <w:lang w:val="en-US"/>
                                <w14:textOutline w14:w="5270" w14:cap="flat" w14:cmpd="sng" w14:algn="ctr">
                                  <w14:noFill/>
                                  <w14:prstDash w14:val="solid"/>
                                  <w14:round/>
                                </w14:textOutline>
                              </w:rPr>
                              <w:t>Everything is possible for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9.4pt;margin-top:-72.15pt;width:467.95pt;height:5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" filled="f" stroked="f">
                <v:textbox>
                  <w:txbxContent>
                    <w:p w:rsidR="009E106C" w:rsidRPr="009E106C" w:rsidRDefault="009E106C" w:rsidP="00F00C38">
                      <w:pPr>
                        <w:spacing w:line="240" w:lineRule="auto"/>
                        <w:contextualSpacing/>
                        <w:jc w:val="center"/>
                        <w:rPr>
                          <w:rFonts w:ascii="Arial Narrow" w:hAnsi="Arial Narrow"/>
                          <w:b/>
                          <w:color w:val="595959" w:themeColor="text1" w:themeTint="A6"/>
                          <w:sz w:val="40"/>
                          <w:szCs w:val="66"/>
                          <w:lang w:val="en-US"/>
                          <w14:textOutline w14:w="5270" w14:cap="flat" w14:cmpd="sng" w14:algn="ctr">
                            <w14:noFill/>
                            <w14:prstDash w14:val="solid"/>
                            <w14:round/>
                          </w14:textOutline>
                        </w:rPr>
                      </w:pPr>
                      <w:r w:rsidRPr="009E106C">
                        <w:rPr>
                          <w:rFonts w:ascii="Arial Narrow" w:hAnsi="Arial Narrow"/>
                          <w:b/>
                          <w:color w:val="595959" w:themeColor="text1" w:themeTint="A6"/>
                          <w:sz w:val="40"/>
                          <w:szCs w:val="66"/>
                          <w:lang w:val="en-US"/>
                          <w14:textOutline w14:w="5270" w14:cap="flat" w14:cmpd="sng" w14:algn="ctr">
                            <w14:noFill/>
                            <w14:prstDash w14:val="solid"/>
                            <w14:round/>
                          </w14:textOutline>
                        </w:rPr>
                        <w:t xml:space="preserve">God does amazing things! </w:t>
                      </w:r>
                    </w:p>
                    <w:p w:rsidR="004E2C6D" w:rsidRPr="009E106C" w:rsidRDefault="009E106C" w:rsidP="00F00C38">
                      <w:pPr>
                        <w:spacing w:line="240" w:lineRule="auto"/>
                        <w:contextualSpacing/>
                        <w:jc w:val="center"/>
                        <w:rPr>
                          <w:rFonts w:ascii="Arial Narrow" w:hAnsi="Arial Narrow"/>
                          <w:b/>
                          <w:color w:val="595959" w:themeColor="text1" w:themeTint="A6"/>
                          <w:sz w:val="40"/>
                          <w:szCs w:val="66"/>
                          <w:lang w:val="en-US"/>
                          <w14:textOutline w14:w="5270" w14:cap="flat" w14:cmpd="sng" w14:algn="ctr">
                            <w14:noFill/>
                            <w14:prstDash w14:val="solid"/>
                            <w14:round/>
                          </w14:textOutline>
                        </w:rPr>
                      </w:pPr>
                      <w:r w:rsidRPr="009E106C">
                        <w:rPr>
                          <w:rFonts w:ascii="Arial Narrow" w:hAnsi="Arial Narrow"/>
                          <w:b/>
                          <w:color w:val="595959" w:themeColor="text1" w:themeTint="A6"/>
                          <w:sz w:val="40"/>
                          <w:szCs w:val="66"/>
                          <w:lang w:val="en-US"/>
                          <w14:textOutline w14:w="5270" w14:cap="flat" w14:cmpd="sng" w14:algn="ctr">
                            <w14:noFill/>
                            <w14:prstDash w14:val="solid"/>
                            <w14:round/>
                          </w14:textOutline>
                        </w:rPr>
                        <w:t>Everything is possible for him.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B28E62" wp14:editId="250D42F5">
                <wp:simplePos x="0" y="0"/>
                <wp:positionH relativeFrom="column">
                  <wp:posOffset>2225675</wp:posOffset>
                </wp:positionH>
                <wp:positionV relativeFrom="paragraph">
                  <wp:posOffset>-28737</wp:posOffset>
                </wp:positionV>
                <wp:extent cx="5772785" cy="454025"/>
                <wp:effectExtent l="0" t="0" r="0" b="317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54025"/>
                        </a:xfrm>
                        <a:prstGeom prst="rect">
                          <a:avLst/>
                        </a:prstGeom>
                        <a:noFill/>
                        <a:ln w="9525">
                          <a:noFill/>
                          <a:miter lim="800000"/>
                          <a:headEnd/>
                          <a:tailEnd/>
                        </a:ln>
                      </wps:spPr>
                      <wps:txbx>
                        <w:txbxContent>
                          <w:p w:rsidR="009E106C" w:rsidRDefault="009E106C" w:rsidP="00395511">
                            <w:pPr>
                              <w:spacing w:line="240" w:lineRule="auto"/>
                              <w:contextualSpacing/>
                              <w:jc w:val="center"/>
                              <w:rPr>
                                <w:rFonts w:ascii="Arial Narrow" w:hAnsi="Arial Narrow" w:cstheme="minorHAnsi"/>
                                <w:bCs/>
                                <w:color w:val="595959" w:themeColor="text1" w:themeTint="A6"/>
                                <w:szCs w:val="20"/>
                                <w:lang w:val="en-US"/>
                              </w:rPr>
                            </w:pPr>
                            <w:r w:rsidRPr="009E106C">
                              <w:rPr>
                                <w:rFonts w:ascii="Arial Narrow" w:hAnsi="Arial Narrow" w:cstheme="minorHAnsi"/>
                                <w:bCs/>
                                <w:color w:val="595959" w:themeColor="text1" w:themeTint="A6"/>
                                <w:szCs w:val="20"/>
                                <w:lang w:val="en-US"/>
                              </w:rPr>
                              <w:t xml:space="preserve">(DECEMBER 2024, from the liturgy of December 8, the Second Sunday of Advent </w:t>
                            </w:r>
                          </w:p>
                          <w:p w:rsidR="00395511" w:rsidRPr="009E106C" w:rsidRDefault="009E106C" w:rsidP="00395511">
                            <w:pPr>
                              <w:spacing w:line="240" w:lineRule="auto"/>
                              <w:contextualSpacing/>
                              <w:jc w:val="center"/>
                              <w:rPr>
                                <w:rFonts w:ascii="Arial Narrow" w:hAnsi="Arial Narrow"/>
                                <w:color w:val="595959" w:themeColor="text1" w:themeTint="A6"/>
                                <w:szCs w:val="20"/>
                                <w:lang w:val="en-US"/>
                              </w:rPr>
                            </w:pPr>
                            <w:r w:rsidRPr="009E106C">
                              <w:rPr>
                                <w:rFonts w:ascii="Arial Narrow" w:hAnsi="Arial Narrow" w:cstheme="minorHAnsi"/>
                                <w:bCs/>
                                <w:color w:val="595959" w:themeColor="text1" w:themeTint="A6"/>
                                <w:szCs w:val="20"/>
                                <w:lang w:val="en-US"/>
                              </w:rPr>
                              <w:t>and the feast of the Immaculate Conception)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25pt;width:454.55pt;height: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" filled="f" stroked="f">
                <v:textbox>
                  <w:txbxContent>
                    <w:p w:rsidR="009E106C" w:rsidRDefault="009E106C" w:rsidP="00395511">
                      <w:pPr>
                        <w:spacing w:line="240" w:lineRule="auto"/>
                        <w:contextualSpacing/>
                        <w:jc w:val="center"/>
                        <w:rPr>
                          <w:rFonts w:ascii="Arial Narrow" w:hAnsi="Arial Narrow" w:cstheme="minorHAnsi"/>
                          <w:bCs/>
                          <w:color w:val="595959" w:themeColor="text1" w:themeTint="A6"/>
                          <w:szCs w:val="20"/>
                          <w:lang w:val="en-US"/>
                        </w:rPr>
                      </w:pPr>
                      <w:r w:rsidRPr="009E106C">
                        <w:rPr>
                          <w:rFonts w:ascii="Arial Narrow" w:hAnsi="Arial Narrow" w:cstheme="minorHAnsi"/>
                          <w:bCs/>
                          <w:color w:val="595959" w:themeColor="text1" w:themeTint="A6"/>
                          <w:szCs w:val="20"/>
                          <w:lang w:val="en-US"/>
                        </w:rPr>
                        <w:t xml:space="preserve">(DECEMBER 2024, from the liturgy of December 8, the Second Sunday of Advent </w:t>
                      </w:r>
                    </w:p>
                    <w:p w:rsidR="00395511" w:rsidRPr="009E106C" w:rsidRDefault="009E106C" w:rsidP="00395511">
                      <w:pPr>
                        <w:spacing w:line="240" w:lineRule="auto"/>
                        <w:contextualSpacing/>
                        <w:jc w:val="center"/>
                        <w:rPr>
                          <w:rFonts w:ascii="Arial Narrow" w:hAnsi="Arial Narrow"/>
                          <w:color w:val="595959" w:themeColor="text1" w:themeTint="A6"/>
                          <w:szCs w:val="20"/>
                          <w:lang w:val="en-US"/>
                        </w:rPr>
                      </w:pPr>
                      <w:r w:rsidRPr="009E106C">
                        <w:rPr>
                          <w:rFonts w:ascii="Arial Narrow" w:hAnsi="Arial Narrow" w:cstheme="minorHAnsi"/>
                          <w:bCs/>
                          <w:color w:val="595959" w:themeColor="text1" w:themeTint="A6"/>
                          <w:szCs w:val="20"/>
                          <w:lang w:val="en-US"/>
                        </w:rPr>
                        <w:t>and the feast of the Immaculate Conception)</w:t>
                      </w:r>
                    </w:p>
                  </w:txbxContent>
                </v:textbox>
              </v:shape>
            </w:pict>
          </mc:Fallback>
        </mc:AlternateContent>
      </w:r>
      <w:r w:rsidR="00BF1C17">
        <w:rPr>
          <w:noProof/>
          <w:lang w:eastAsia="it-IT"/>
        </w:rPr>
        <mc:AlternateContent>
          <mc:Choice Requires="wps">
            <w:drawing>
              <wp:anchor distT="0" distB="0" distL="114300" distR="114300" simplePos="0" relativeHeight="251661824" behindDoc="0" locked="0" layoutInCell="1" allowOverlap="1" wp14:anchorId="08CE866D" wp14:editId="7607B9C5">
                <wp:simplePos x="0" y="0"/>
                <wp:positionH relativeFrom="column">
                  <wp:posOffset>-379095</wp:posOffset>
                </wp:positionH>
                <wp:positionV relativeFrom="paragraph">
                  <wp:posOffset>-395443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BF1C1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F1C1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BF1C1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F1C1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85pt;margin-top:-31.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" filled="f" stroked="f">
                <v:textbox>
                  <w:txbxContent>
                    <w:p w:rsidR="00EC2C52" w:rsidRPr="00BF1C1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F1C1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BF1C1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F1C1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BF1C17">
        <w:rPr>
          <w:b/>
          <w:noProof/>
          <w:color w:val="9BBB59" w:themeColor="accent3"/>
          <w:lang w:eastAsia="it-IT"/>
        </w:rPr>
        <w:drawing>
          <wp:anchor distT="0" distB="0" distL="114300" distR="114300" simplePos="0" relativeHeight="251686400" behindDoc="1" locked="0" layoutInCell="1" allowOverlap="1" wp14:anchorId="216EA0EC" wp14:editId="2C2035DB">
            <wp:simplePos x="0" y="0"/>
            <wp:positionH relativeFrom="column">
              <wp:posOffset>-889163</wp:posOffset>
            </wp:positionH>
            <wp:positionV relativeFrom="paragraph">
              <wp:posOffset>-1069502</wp:posOffset>
            </wp:positionV>
            <wp:extent cx="10664027" cy="7541528"/>
            <wp:effectExtent l="0" t="0" r="4445"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2_int_A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p>
    <w:p w:rsidR="00E00C0E" w:rsidRDefault="009E106C">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9108A25" wp14:editId="7A906C61">
                <wp:simplePos x="0" y="0"/>
                <wp:positionH relativeFrom="column">
                  <wp:posOffset>2894330</wp:posOffset>
                </wp:positionH>
                <wp:positionV relativeFrom="paragraph">
                  <wp:posOffset>4986182</wp:posOffset>
                </wp:positionV>
                <wp:extent cx="3145155"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807085"/>
                        </a:xfrm>
                        <a:prstGeom prst="rect">
                          <a:avLst/>
                        </a:prstGeom>
                        <a:noFill/>
                        <a:ln w="9525">
                          <a:noFill/>
                          <a:miter lim="800000"/>
                          <a:headEnd/>
                          <a:tailEnd/>
                        </a:ln>
                      </wps:spPr>
                      <wps:txbx>
                        <w:txbxContent>
                          <w:p w:rsidR="00395511" w:rsidRPr="00BF1C17" w:rsidRDefault="009E106C" w:rsidP="00A254CA">
                            <w:pPr>
                              <w:spacing w:before="100" w:beforeAutospacing="1" w:line="240" w:lineRule="auto"/>
                              <w:contextualSpacing/>
                              <w:jc w:val="both"/>
                              <w:rPr>
                                <w:rFonts w:ascii="Arial Narrow" w:hAnsi="Arial Narrow"/>
                                <w:b/>
                                <w:color w:val="595959" w:themeColor="text1" w:themeTint="A6"/>
                                <w:sz w:val="20"/>
                                <w:szCs w:val="20"/>
                              </w:rPr>
                            </w:pPr>
                            <w:r w:rsidRPr="009E106C">
                              <w:rPr>
                                <w:rFonts w:ascii="Arial Narrow" w:hAnsi="Arial Narrow"/>
                                <w:b/>
                                <w:color w:val="595959" w:themeColor="text1" w:themeTint="A6"/>
                                <w:sz w:val="20"/>
                                <w:szCs w:val="20"/>
                                <w:lang w:val="en-US"/>
                              </w:rPr>
                              <w:t xml:space="preserve">A few days later it was my little cousin’s birthday. He came to my house and we played all day long with that truck. In the evening he wanted to take it home, but his dad told him, “No, you have to leave it here. </w:t>
                            </w:r>
                            <w:proofErr w:type="spellStart"/>
                            <w:r w:rsidRPr="009E106C">
                              <w:rPr>
                                <w:rFonts w:ascii="Arial Narrow" w:hAnsi="Arial Narrow"/>
                                <w:b/>
                                <w:color w:val="595959" w:themeColor="text1" w:themeTint="A6"/>
                                <w:sz w:val="20"/>
                                <w:szCs w:val="20"/>
                              </w:rPr>
                              <w:t>It’s</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not</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yours</w:t>
                            </w:r>
                            <w:proofErr w:type="spellEnd"/>
                            <w:r w:rsidRPr="009E106C">
                              <w:rPr>
                                <w:rFonts w:ascii="Arial Narrow" w:hAnsi="Arial Narrow"/>
                                <w:b/>
                                <w:color w:val="595959" w:themeColor="text1" w:themeTint="A6"/>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7.9pt;margin-top:392.6pt;width:247.6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" filled="f" stroked="f">
                <v:textbox>
                  <w:txbxContent>
                    <w:p w:rsidR="00395511" w:rsidRPr="00BF1C17" w:rsidRDefault="009E106C" w:rsidP="00A254CA">
                      <w:pPr>
                        <w:spacing w:before="100" w:beforeAutospacing="1" w:line="240" w:lineRule="auto"/>
                        <w:contextualSpacing/>
                        <w:jc w:val="both"/>
                        <w:rPr>
                          <w:rFonts w:ascii="Arial Narrow" w:hAnsi="Arial Narrow"/>
                          <w:b/>
                          <w:color w:val="595959" w:themeColor="text1" w:themeTint="A6"/>
                          <w:sz w:val="20"/>
                          <w:szCs w:val="20"/>
                        </w:rPr>
                      </w:pPr>
                      <w:r w:rsidRPr="009E106C">
                        <w:rPr>
                          <w:rFonts w:ascii="Arial Narrow" w:hAnsi="Arial Narrow"/>
                          <w:b/>
                          <w:color w:val="595959" w:themeColor="text1" w:themeTint="A6"/>
                          <w:sz w:val="20"/>
                          <w:szCs w:val="20"/>
                          <w:lang w:val="en-US"/>
                        </w:rPr>
                        <w:t xml:space="preserve">A few days later it was my little cousin’s birthday. He came to my house and we played all day long with that truck. In the evening he wanted to take it home, but his dad told him, “No, you have to leave it here. </w:t>
                      </w:r>
                      <w:proofErr w:type="spellStart"/>
                      <w:r w:rsidRPr="009E106C">
                        <w:rPr>
                          <w:rFonts w:ascii="Arial Narrow" w:hAnsi="Arial Narrow"/>
                          <w:b/>
                          <w:color w:val="595959" w:themeColor="text1" w:themeTint="A6"/>
                          <w:sz w:val="20"/>
                          <w:szCs w:val="20"/>
                        </w:rPr>
                        <w:t>It’s</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not</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yours</w:t>
                      </w:r>
                      <w:proofErr w:type="spellEnd"/>
                      <w:r w:rsidRPr="009E106C">
                        <w:rPr>
                          <w:rFonts w:ascii="Arial Narrow" w:hAnsi="Arial Narrow"/>
                          <w:b/>
                          <w:color w:val="595959" w:themeColor="text1" w:themeTint="A6"/>
                          <w:sz w:val="20"/>
                          <w:szCs w:val="20"/>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929DE9F" wp14:editId="264E1FC1">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9E106C" w:rsidP="00395511">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 xml:space="preserve">We Gen 4 brought lots and lots of toys to sell to help those who are poor. I bought a ticket, too, and I got a very nice truck! I asked myself: “How could that Gen 4 give up such a good truck? </w:t>
                            </w:r>
                            <w:r w:rsidRPr="009E106C">
                              <w:rPr>
                                <w:rFonts w:ascii="Arial Narrow" w:hAnsi="Arial Narrow"/>
                                <w:b/>
                                <w:color w:val="595959" w:themeColor="text1" w:themeTint="A6"/>
                                <w:sz w:val="20"/>
                                <w:szCs w:val="21"/>
                              </w:rPr>
                              <w:t xml:space="preserve">I </w:t>
                            </w:r>
                            <w:proofErr w:type="spellStart"/>
                            <w:r w:rsidRPr="009E106C">
                              <w:rPr>
                                <w:rFonts w:ascii="Arial Narrow" w:hAnsi="Arial Narrow"/>
                                <w:b/>
                                <w:color w:val="595959" w:themeColor="text1" w:themeTint="A6"/>
                                <w:sz w:val="20"/>
                                <w:szCs w:val="21"/>
                              </w:rPr>
                              <w:t>wouldn’t</w:t>
                            </w:r>
                            <w:proofErr w:type="spellEnd"/>
                            <w:r w:rsidRPr="009E106C">
                              <w:rPr>
                                <w:rFonts w:ascii="Arial Narrow" w:hAnsi="Arial Narrow"/>
                                <w:b/>
                                <w:color w:val="595959" w:themeColor="text1" w:themeTint="A6"/>
                                <w:sz w:val="20"/>
                                <w:szCs w:val="21"/>
                              </w:rPr>
                              <w:t xml:space="preserve"> be </w:t>
                            </w:r>
                            <w:proofErr w:type="spellStart"/>
                            <w:r w:rsidRPr="009E106C">
                              <w:rPr>
                                <w:rFonts w:ascii="Arial Narrow" w:hAnsi="Arial Narrow"/>
                                <w:b/>
                                <w:color w:val="595959" w:themeColor="text1" w:themeTint="A6"/>
                                <w:sz w:val="20"/>
                                <w:szCs w:val="21"/>
                              </w:rPr>
                              <w:t>able</w:t>
                            </w:r>
                            <w:proofErr w:type="spellEnd"/>
                            <w:r w:rsidRPr="009E106C">
                              <w:rPr>
                                <w:rFonts w:ascii="Arial Narrow" w:hAnsi="Arial Narrow"/>
                                <w:b/>
                                <w:color w:val="595959" w:themeColor="text1" w:themeTint="A6"/>
                                <w:sz w:val="20"/>
                                <w:szCs w:val="21"/>
                              </w:rPr>
                              <w:t xml:space="preserve"> to do </w:t>
                            </w:r>
                            <w:proofErr w:type="spellStart"/>
                            <w:r w:rsidRPr="009E106C">
                              <w:rPr>
                                <w:rFonts w:ascii="Arial Narrow" w:hAnsi="Arial Narrow"/>
                                <w:b/>
                                <w:color w:val="595959" w:themeColor="text1" w:themeTint="A6"/>
                                <w:sz w:val="20"/>
                                <w:szCs w:val="21"/>
                              </w:rPr>
                              <w:t>that</w:t>
                            </w:r>
                            <w:proofErr w:type="spellEnd"/>
                            <w:r w:rsidRPr="009E106C">
                              <w:rPr>
                                <w:rFonts w:ascii="Arial Narrow" w:hAnsi="Arial Narrow"/>
                                <w:b/>
                                <w:color w:val="595959" w:themeColor="text1" w:themeTint="A6"/>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" filled="f" stroked="f">
                <v:textbox>
                  <w:txbxContent>
                    <w:p w:rsidR="00395511" w:rsidRPr="00165EE5" w:rsidRDefault="009E106C" w:rsidP="00395511">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 xml:space="preserve">We Gen 4 brought lots and lots of toys to sell to help those who are poor. I bought a ticket, too, and I got a very nice truck! I asked myself: “How could that Gen 4 give up such a good truck? </w:t>
                      </w:r>
                      <w:r w:rsidRPr="009E106C">
                        <w:rPr>
                          <w:rFonts w:ascii="Arial Narrow" w:hAnsi="Arial Narrow"/>
                          <w:b/>
                          <w:color w:val="595959" w:themeColor="text1" w:themeTint="A6"/>
                          <w:sz w:val="20"/>
                          <w:szCs w:val="21"/>
                        </w:rPr>
                        <w:t xml:space="preserve">I </w:t>
                      </w:r>
                      <w:proofErr w:type="spellStart"/>
                      <w:r w:rsidRPr="009E106C">
                        <w:rPr>
                          <w:rFonts w:ascii="Arial Narrow" w:hAnsi="Arial Narrow"/>
                          <w:b/>
                          <w:color w:val="595959" w:themeColor="text1" w:themeTint="A6"/>
                          <w:sz w:val="20"/>
                          <w:szCs w:val="21"/>
                        </w:rPr>
                        <w:t>wouldn’t</w:t>
                      </w:r>
                      <w:proofErr w:type="spellEnd"/>
                      <w:r w:rsidRPr="009E106C">
                        <w:rPr>
                          <w:rFonts w:ascii="Arial Narrow" w:hAnsi="Arial Narrow"/>
                          <w:b/>
                          <w:color w:val="595959" w:themeColor="text1" w:themeTint="A6"/>
                          <w:sz w:val="20"/>
                          <w:szCs w:val="21"/>
                        </w:rPr>
                        <w:t xml:space="preserve"> be </w:t>
                      </w:r>
                      <w:proofErr w:type="spellStart"/>
                      <w:r w:rsidRPr="009E106C">
                        <w:rPr>
                          <w:rFonts w:ascii="Arial Narrow" w:hAnsi="Arial Narrow"/>
                          <w:b/>
                          <w:color w:val="595959" w:themeColor="text1" w:themeTint="A6"/>
                          <w:sz w:val="20"/>
                          <w:szCs w:val="21"/>
                        </w:rPr>
                        <w:t>able</w:t>
                      </w:r>
                      <w:proofErr w:type="spellEnd"/>
                      <w:r w:rsidRPr="009E106C">
                        <w:rPr>
                          <w:rFonts w:ascii="Arial Narrow" w:hAnsi="Arial Narrow"/>
                          <w:b/>
                          <w:color w:val="595959" w:themeColor="text1" w:themeTint="A6"/>
                          <w:sz w:val="20"/>
                          <w:szCs w:val="21"/>
                        </w:rPr>
                        <w:t xml:space="preserve"> to do </w:t>
                      </w:r>
                      <w:proofErr w:type="spellStart"/>
                      <w:r w:rsidRPr="009E106C">
                        <w:rPr>
                          <w:rFonts w:ascii="Arial Narrow" w:hAnsi="Arial Narrow"/>
                          <w:b/>
                          <w:color w:val="595959" w:themeColor="text1" w:themeTint="A6"/>
                          <w:sz w:val="20"/>
                          <w:szCs w:val="21"/>
                        </w:rPr>
                        <w:t>that</w:t>
                      </w:r>
                      <w:proofErr w:type="spellEnd"/>
                      <w:r w:rsidRPr="009E106C">
                        <w:rPr>
                          <w:rFonts w:ascii="Arial Narrow" w:hAnsi="Arial Narrow"/>
                          <w:b/>
                          <w:color w:val="595959" w:themeColor="text1" w:themeTint="A6"/>
                          <w:sz w:val="20"/>
                          <w:szCs w:val="21"/>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E24E61D" wp14:editId="089CA674">
                <wp:simplePos x="0" y="0"/>
                <wp:positionH relativeFrom="column">
                  <wp:posOffset>-409575</wp:posOffset>
                </wp:positionH>
                <wp:positionV relativeFrom="paragraph">
                  <wp:posOffset>2135032</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9E106C" w:rsidRDefault="009E106C" w:rsidP="00DE2E19">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Mary lived in Nazareth, a small town in Palestine. She was alone at home, quietly praying to God present in her heart. But then what happened? Gabriel, an angel sent by God, appeared to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5pt;margin-top:168.1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" filled="f" stroked="f">
                <v:textbox>
                  <w:txbxContent>
                    <w:p w:rsidR="00395511" w:rsidRPr="009E106C" w:rsidRDefault="009E106C" w:rsidP="00DE2E19">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Mary lived in Nazareth, a small town in Palestine. She was alone at home, quietly praying to God present in her heart. But then what happened? Gabriel, an angel sent by God, appeared to her.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CAA614A" wp14:editId="2F635A15">
                <wp:simplePos x="0" y="0"/>
                <wp:positionH relativeFrom="column">
                  <wp:posOffset>2863215</wp:posOffset>
                </wp:positionH>
                <wp:positionV relativeFrom="paragraph">
                  <wp:posOffset>2133762</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BF1C17" w:rsidRDefault="009E106C" w:rsidP="00DE2E19">
                            <w:pPr>
                              <w:spacing w:line="240" w:lineRule="auto"/>
                              <w:contextualSpacing/>
                              <w:jc w:val="both"/>
                              <w:rPr>
                                <w:rFonts w:ascii="Arial Narrow" w:hAnsi="Arial Narrow"/>
                                <w:b/>
                                <w:color w:val="595959" w:themeColor="text1" w:themeTint="A6"/>
                                <w:sz w:val="20"/>
                                <w:szCs w:val="21"/>
                              </w:rPr>
                            </w:pPr>
                            <w:r w:rsidRPr="009E106C">
                              <w:rPr>
                                <w:rFonts w:ascii="Arial Narrow" w:hAnsi="Arial Narrow"/>
                                <w:b/>
                                <w:color w:val="595959" w:themeColor="text1" w:themeTint="A6"/>
                                <w:sz w:val="20"/>
                                <w:szCs w:val="21"/>
                                <w:lang w:val="en-US"/>
                              </w:rPr>
                              <w:t xml:space="preserve">Gabriel told her: “Don’t be </w:t>
                            </w:r>
                            <w:proofErr w:type="spellStart"/>
                            <w:r w:rsidRPr="009E106C">
                              <w:rPr>
                                <w:rFonts w:ascii="Arial Narrow" w:hAnsi="Arial Narrow"/>
                                <w:b/>
                                <w:color w:val="595959" w:themeColor="text1" w:themeTint="A6"/>
                                <w:sz w:val="20"/>
                                <w:szCs w:val="21"/>
                                <w:lang w:val="en-US"/>
                              </w:rPr>
                              <w:t>afriad</w:t>
                            </w:r>
                            <w:proofErr w:type="spellEnd"/>
                            <w:r w:rsidRPr="009E106C">
                              <w:rPr>
                                <w:rFonts w:ascii="Arial Narrow" w:hAnsi="Arial Narrow"/>
                                <w:b/>
                                <w:color w:val="595959" w:themeColor="text1" w:themeTint="A6"/>
                                <w:sz w:val="20"/>
                                <w:szCs w:val="21"/>
                                <w:lang w:val="en-US"/>
                              </w:rPr>
                              <w:t xml:space="preserve">. God sent me to tell you that you will become the mother of Jesus, the Son of God.” Mary was very surprised and asked: “But how can this happen?” </w:t>
                            </w:r>
                            <w:r w:rsidRPr="009E106C">
                              <w:rPr>
                                <w:rFonts w:ascii="Arial Narrow" w:hAnsi="Arial Narrow"/>
                                <w:b/>
                                <w:color w:val="595959" w:themeColor="text1" w:themeTint="A6"/>
                                <w:sz w:val="20"/>
                                <w:szCs w:val="21"/>
                              </w:rPr>
                              <w:t xml:space="preserve">Gabriel </w:t>
                            </w:r>
                            <w:proofErr w:type="spellStart"/>
                            <w:r w:rsidRPr="009E106C">
                              <w:rPr>
                                <w:rFonts w:ascii="Arial Narrow" w:hAnsi="Arial Narrow"/>
                                <w:b/>
                                <w:color w:val="595959" w:themeColor="text1" w:themeTint="A6"/>
                                <w:sz w:val="20"/>
                                <w:szCs w:val="21"/>
                              </w:rPr>
                              <w:t>reassured</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her</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saying</w:t>
                            </w:r>
                            <w:proofErr w:type="spellEnd"/>
                            <w:r w:rsidRPr="009E106C">
                              <w:rPr>
                                <w:rFonts w:ascii="Arial Narrow" w:hAnsi="Arial Narrow"/>
                                <w:b/>
                                <w:color w:val="595959" w:themeColor="text1" w:themeTint="A6"/>
                                <w:sz w:val="20"/>
                                <w:szCs w:val="21"/>
                              </w:rPr>
                              <w:t>: “</w:t>
                            </w:r>
                            <w:proofErr w:type="spellStart"/>
                            <w:r w:rsidRPr="009E106C">
                              <w:rPr>
                                <w:rFonts w:ascii="Arial Narrow" w:hAnsi="Arial Narrow"/>
                                <w:b/>
                                <w:color w:val="595959" w:themeColor="text1" w:themeTint="A6"/>
                                <w:sz w:val="20"/>
                                <w:szCs w:val="21"/>
                              </w:rPr>
                              <w:t>Nothing</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is</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impossible</w:t>
                            </w:r>
                            <w:proofErr w:type="spellEnd"/>
                            <w:r w:rsidRPr="009E106C">
                              <w:rPr>
                                <w:rFonts w:ascii="Arial Narrow" w:hAnsi="Arial Narrow"/>
                                <w:b/>
                                <w:color w:val="595959" w:themeColor="text1" w:themeTint="A6"/>
                                <w:sz w:val="20"/>
                                <w:szCs w:val="21"/>
                              </w:rPr>
                              <w:t xml:space="preserve"> for </w:t>
                            </w:r>
                            <w:proofErr w:type="spellStart"/>
                            <w:r w:rsidRPr="009E106C">
                              <w:rPr>
                                <w:rFonts w:ascii="Arial Narrow" w:hAnsi="Arial Narrow"/>
                                <w:b/>
                                <w:color w:val="595959" w:themeColor="text1" w:themeTint="A6"/>
                                <w:sz w:val="20"/>
                                <w:szCs w:val="21"/>
                              </w:rPr>
                              <w:t>God</w:t>
                            </w:r>
                            <w:proofErr w:type="spellEnd"/>
                            <w:r w:rsidRPr="009E106C">
                              <w:rPr>
                                <w:rFonts w:ascii="Arial Narrow" w:hAnsi="Arial Narrow"/>
                                <w:b/>
                                <w:color w:val="595959" w:themeColor="text1" w:themeTint="A6"/>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45pt;margin-top:168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" filled="f" stroked="f">
                <v:textbox>
                  <w:txbxContent>
                    <w:p w:rsidR="00395511" w:rsidRPr="00BF1C17" w:rsidRDefault="009E106C" w:rsidP="00DE2E19">
                      <w:pPr>
                        <w:spacing w:line="240" w:lineRule="auto"/>
                        <w:contextualSpacing/>
                        <w:jc w:val="both"/>
                        <w:rPr>
                          <w:rFonts w:ascii="Arial Narrow" w:hAnsi="Arial Narrow"/>
                          <w:b/>
                          <w:color w:val="595959" w:themeColor="text1" w:themeTint="A6"/>
                          <w:sz w:val="20"/>
                          <w:szCs w:val="21"/>
                        </w:rPr>
                      </w:pPr>
                      <w:r w:rsidRPr="009E106C">
                        <w:rPr>
                          <w:rFonts w:ascii="Arial Narrow" w:hAnsi="Arial Narrow"/>
                          <w:b/>
                          <w:color w:val="595959" w:themeColor="text1" w:themeTint="A6"/>
                          <w:sz w:val="20"/>
                          <w:szCs w:val="21"/>
                          <w:lang w:val="en-US"/>
                        </w:rPr>
                        <w:t xml:space="preserve">Gabriel told her: “Don’t be </w:t>
                      </w:r>
                      <w:proofErr w:type="spellStart"/>
                      <w:r w:rsidRPr="009E106C">
                        <w:rPr>
                          <w:rFonts w:ascii="Arial Narrow" w:hAnsi="Arial Narrow"/>
                          <w:b/>
                          <w:color w:val="595959" w:themeColor="text1" w:themeTint="A6"/>
                          <w:sz w:val="20"/>
                          <w:szCs w:val="21"/>
                          <w:lang w:val="en-US"/>
                        </w:rPr>
                        <w:t>afriad</w:t>
                      </w:r>
                      <w:proofErr w:type="spellEnd"/>
                      <w:r w:rsidRPr="009E106C">
                        <w:rPr>
                          <w:rFonts w:ascii="Arial Narrow" w:hAnsi="Arial Narrow"/>
                          <w:b/>
                          <w:color w:val="595959" w:themeColor="text1" w:themeTint="A6"/>
                          <w:sz w:val="20"/>
                          <w:szCs w:val="21"/>
                          <w:lang w:val="en-US"/>
                        </w:rPr>
                        <w:t xml:space="preserve">. God sent me to tell you that you will become the mother of Jesus, the Son of God.” Mary was very surprised and asked: “But how can this happen?” </w:t>
                      </w:r>
                      <w:r w:rsidRPr="009E106C">
                        <w:rPr>
                          <w:rFonts w:ascii="Arial Narrow" w:hAnsi="Arial Narrow"/>
                          <w:b/>
                          <w:color w:val="595959" w:themeColor="text1" w:themeTint="A6"/>
                          <w:sz w:val="20"/>
                          <w:szCs w:val="21"/>
                        </w:rPr>
                        <w:t xml:space="preserve">Gabriel </w:t>
                      </w:r>
                      <w:proofErr w:type="spellStart"/>
                      <w:r w:rsidRPr="009E106C">
                        <w:rPr>
                          <w:rFonts w:ascii="Arial Narrow" w:hAnsi="Arial Narrow"/>
                          <w:b/>
                          <w:color w:val="595959" w:themeColor="text1" w:themeTint="A6"/>
                          <w:sz w:val="20"/>
                          <w:szCs w:val="21"/>
                        </w:rPr>
                        <w:t>reassured</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her</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saying</w:t>
                      </w:r>
                      <w:proofErr w:type="spellEnd"/>
                      <w:r w:rsidRPr="009E106C">
                        <w:rPr>
                          <w:rFonts w:ascii="Arial Narrow" w:hAnsi="Arial Narrow"/>
                          <w:b/>
                          <w:color w:val="595959" w:themeColor="text1" w:themeTint="A6"/>
                          <w:sz w:val="20"/>
                          <w:szCs w:val="21"/>
                        </w:rPr>
                        <w:t>: “</w:t>
                      </w:r>
                      <w:proofErr w:type="spellStart"/>
                      <w:r w:rsidRPr="009E106C">
                        <w:rPr>
                          <w:rFonts w:ascii="Arial Narrow" w:hAnsi="Arial Narrow"/>
                          <w:b/>
                          <w:color w:val="595959" w:themeColor="text1" w:themeTint="A6"/>
                          <w:sz w:val="20"/>
                          <w:szCs w:val="21"/>
                        </w:rPr>
                        <w:t>Nothing</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is</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impossible</w:t>
                      </w:r>
                      <w:proofErr w:type="spellEnd"/>
                      <w:r w:rsidRPr="009E106C">
                        <w:rPr>
                          <w:rFonts w:ascii="Arial Narrow" w:hAnsi="Arial Narrow"/>
                          <w:b/>
                          <w:color w:val="595959" w:themeColor="text1" w:themeTint="A6"/>
                          <w:sz w:val="20"/>
                          <w:szCs w:val="21"/>
                        </w:rPr>
                        <w:t xml:space="preserve"> for </w:t>
                      </w:r>
                      <w:proofErr w:type="spellStart"/>
                      <w:r w:rsidRPr="009E106C">
                        <w:rPr>
                          <w:rFonts w:ascii="Arial Narrow" w:hAnsi="Arial Narrow"/>
                          <w:b/>
                          <w:color w:val="595959" w:themeColor="text1" w:themeTint="A6"/>
                          <w:sz w:val="20"/>
                          <w:szCs w:val="21"/>
                        </w:rPr>
                        <w:t>God</w:t>
                      </w:r>
                      <w:proofErr w:type="spellEnd"/>
                      <w:r w:rsidRPr="009E106C">
                        <w:rPr>
                          <w:rFonts w:ascii="Arial Narrow" w:hAnsi="Arial Narrow"/>
                          <w:b/>
                          <w:color w:val="595959" w:themeColor="text1" w:themeTint="A6"/>
                          <w:sz w:val="20"/>
                          <w:szCs w:val="21"/>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839765" wp14:editId="0053C746">
                <wp:simplePos x="0" y="0"/>
                <wp:positionH relativeFrom="column">
                  <wp:posOffset>6085205</wp:posOffset>
                </wp:positionH>
                <wp:positionV relativeFrom="paragraph">
                  <wp:posOffset>2125507</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9E106C" w:rsidRDefault="009E106C" w:rsidP="00AF50D4">
                            <w:pPr>
                              <w:spacing w:line="240" w:lineRule="auto"/>
                              <w:contextualSpacing/>
                              <w:jc w:val="both"/>
                              <w:rPr>
                                <w:sz w:val="20"/>
                                <w:lang w:val="en-US"/>
                              </w:rPr>
                            </w:pPr>
                            <w:r w:rsidRPr="009E106C">
                              <w:rPr>
                                <w:rFonts w:ascii="Arial Narrow" w:hAnsi="Arial Narrow"/>
                                <w:b/>
                                <w:color w:val="595959" w:themeColor="text1" w:themeTint="A6"/>
                                <w:sz w:val="20"/>
                                <w:szCs w:val="21"/>
                                <w:lang w:val="en-US"/>
                              </w:rPr>
                              <w:t>Then he told her that her cousin, Elizabeth, was also going to have a baby, even though she was already very old. With great love, Mary answered: “Yes, if God wants it, I want it too!” And she kept on loving everyone, even taking a long trip to help her cousin Elizabeth.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79.15pt;margin-top:167.35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" filled="f" stroked="f">
                <v:textbox>
                  <w:txbxContent>
                    <w:p w:rsidR="00387932" w:rsidRPr="009E106C" w:rsidRDefault="009E106C" w:rsidP="00AF50D4">
                      <w:pPr>
                        <w:spacing w:line="240" w:lineRule="auto"/>
                        <w:contextualSpacing/>
                        <w:jc w:val="both"/>
                        <w:rPr>
                          <w:sz w:val="20"/>
                          <w:lang w:val="en-US"/>
                        </w:rPr>
                      </w:pPr>
                      <w:r w:rsidRPr="009E106C">
                        <w:rPr>
                          <w:rFonts w:ascii="Arial Narrow" w:hAnsi="Arial Narrow"/>
                          <w:b/>
                          <w:color w:val="595959" w:themeColor="text1" w:themeTint="A6"/>
                          <w:sz w:val="20"/>
                          <w:szCs w:val="21"/>
                          <w:lang w:val="en-US"/>
                        </w:rPr>
                        <w:t>Then he told her that her cousin, Elizabeth, was also going to have a baby, even though she was already very old. With great love, Mary answered: “Yes, if God wants it, I want it too!” And she kept on loving everyone, even taking a long trip to help her cousin Elizabeth.</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820629D" wp14:editId="5D73C333">
                <wp:simplePos x="0" y="0"/>
                <wp:positionH relativeFrom="column">
                  <wp:posOffset>6085205</wp:posOffset>
                </wp:positionH>
                <wp:positionV relativeFrom="paragraph">
                  <wp:posOffset>4997450</wp:posOffset>
                </wp:positionV>
                <wp:extent cx="3209290" cy="102044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020445"/>
                        </a:xfrm>
                        <a:prstGeom prst="rect">
                          <a:avLst/>
                        </a:prstGeom>
                        <a:noFill/>
                        <a:ln w="9525">
                          <a:noFill/>
                          <a:miter lim="800000"/>
                          <a:headEnd/>
                          <a:tailEnd/>
                        </a:ln>
                      </wps:spPr>
                      <wps:txbx>
                        <w:txbxContent>
                          <w:p w:rsidR="00191704" w:rsidRPr="009E106C" w:rsidRDefault="009E106C" w:rsidP="007B2B67">
                            <w:pPr>
                              <w:spacing w:line="240" w:lineRule="auto"/>
                              <w:contextualSpacing/>
                              <w:jc w:val="both"/>
                              <w:rPr>
                                <w:sz w:val="20"/>
                                <w:szCs w:val="20"/>
                                <w:lang w:val="en-US"/>
                              </w:rPr>
                            </w:pPr>
                            <w:r w:rsidRPr="009E106C">
                              <w:rPr>
                                <w:rFonts w:ascii="Arial Narrow" w:hAnsi="Arial Narrow"/>
                                <w:b/>
                                <w:color w:val="595959" w:themeColor="text1" w:themeTint="A6"/>
                                <w:sz w:val="20"/>
                                <w:szCs w:val="20"/>
                                <w:lang w:val="en-US"/>
                              </w:rPr>
                              <w:t>My cousin insisted and his dad said: “Ask if you can take it home for just a few days.” I was listening to Jesus in my heart and so I immediately answered: “Of course you can take it. And do you know what? I’ll give it to you – it’s yours now!” Jesus really helps us do impossible things! (the experience of a boy from Pescara, 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9.15pt;margin-top:393.5pt;width:252.7pt;height:8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" filled="f" stroked="f">
                <v:textbox>
                  <w:txbxContent>
                    <w:p w:rsidR="00191704" w:rsidRPr="009E106C" w:rsidRDefault="009E106C" w:rsidP="007B2B67">
                      <w:pPr>
                        <w:spacing w:line="240" w:lineRule="auto"/>
                        <w:contextualSpacing/>
                        <w:jc w:val="both"/>
                        <w:rPr>
                          <w:sz w:val="20"/>
                          <w:szCs w:val="20"/>
                          <w:lang w:val="en-US"/>
                        </w:rPr>
                      </w:pPr>
                      <w:r w:rsidRPr="009E106C">
                        <w:rPr>
                          <w:rFonts w:ascii="Arial Narrow" w:hAnsi="Arial Narrow"/>
                          <w:b/>
                          <w:color w:val="595959" w:themeColor="text1" w:themeTint="A6"/>
                          <w:sz w:val="20"/>
                          <w:szCs w:val="20"/>
                          <w:lang w:val="en-US"/>
                        </w:rPr>
                        <w:t>My cousin insisted and his dad said: “Ask if you can take it home for just a few days.” I was listening to Jesus in my heart and so I immediately answered: “Of course you can take it. And do you know what? I’ll give it to you – it’s yours now!” Jesus really helps us do impossible things! (the experience of a boy from Pescara, Italy)</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3D147523" wp14:editId="54DE91FC">
                <wp:simplePos x="0" y="0"/>
                <wp:positionH relativeFrom="column">
                  <wp:posOffset>-878205</wp:posOffset>
                </wp:positionH>
                <wp:positionV relativeFrom="paragraph">
                  <wp:posOffset>5703732</wp:posOffset>
                </wp:positionV>
                <wp:extent cx="10653395" cy="30797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0797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49.1pt;width:838.85pt;height:2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71D" w:rsidRDefault="003D071D" w:rsidP="00A67ED3">
      <w:pPr>
        <w:spacing w:after="0" w:line="240" w:lineRule="auto"/>
      </w:pPr>
      <w:r>
        <w:separator/>
      </w:r>
    </w:p>
  </w:endnote>
  <w:endnote w:type="continuationSeparator" w:id="0">
    <w:p w:rsidR="003D071D" w:rsidRDefault="003D071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71D" w:rsidRDefault="003D071D" w:rsidP="00A67ED3">
      <w:pPr>
        <w:spacing w:after="0" w:line="240" w:lineRule="auto"/>
      </w:pPr>
      <w:r>
        <w:separator/>
      </w:r>
    </w:p>
  </w:footnote>
  <w:footnote w:type="continuationSeparator" w:id="0">
    <w:p w:rsidR="003D071D" w:rsidRDefault="003D071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71D"/>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9E106C"/>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BF1C17"/>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22E99"/>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9</cp:revision>
  <dcterms:created xsi:type="dcterms:W3CDTF">2023-11-02T00:32:00Z</dcterms:created>
  <dcterms:modified xsi:type="dcterms:W3CDTF">2024-07-01T22:22:00Z</dcterms:modified>
</cp:coreProperties>
</file>